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horzAnchor="margin" w:tblpY="705"/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7828"/>
      </w:tblGrid>
      <w:tr w:rsidR="00596D47" w:rsidRPr="00717B45" w14:paraId="7A930278" w14:textId="77777777" w:rsidTr="00596D47">
        <w:trPr>
          <w:trHeight w:val="965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51E1" w14:textId="20B4BD1B" w:rsidR="00596D47" w:rsidRPr="00717B45" w:rsidRDefault="00596D47" w:rsidP="001C77ED">
            <w:pPr>
              <w:spacing w:before="120" w:after="120" w:line="360" w:lineRule="exact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17B45">
              <w:rPr>
                <w:rFonts w:cstheme="minorHAnsi"/>
                <w:b/>
                <w:sz w:val="24"/>
                <w:szCs w:val="24"/>
              </w:rPr>
              <w:t xml:space="preserve">ATA DE REUNIÃO DOS MEMBROS DA COMISSÃO </w:t>
            </w:r>
            <w:r w:rsidR="001C77ED">
              <w:rPr>
                <w:rFonts w:cstheme="minorHAnsi"/>
                <w:b/>
                <w:sz w:val="24"/>
                <w:szCs w:val="24"/>
              </w:rPr>
              <w:t>PERMANENTE</w:t>
            </w:r>
            <w:r w:rsidRPr="00717B45">
              <w:rPr>
                <w:rFonts w:cstheme="minorHAnsi"/>
                <w:b/>
                <w:sz w:val="24"/>
                <w:szCs w:val="24"/>
              </w:rPr>
              <w:t xml:space="preserve"> DE LICITAÇÃO (DESIGNADA PELA </w:t>
            </w:r>
            <w:r w:rsidR="001C77ED">
              <w:rPr>
                <w:rFonts w:cstheme="minorHAnsi"/>
                <w:b/>
                <w:sz w:val="24"/>
                <w:szCs w:val="24"/>
              </w:rPr>
              <w:t>PORTARIA NORMATIVA</w:t>
            </w:r>
            <w:r w:rsidRPr="00717B45">
              <w:rPr>
                <w:rFonts w:cstheme="minorHAnsi"/>
                <w:b/>
                <w:sz w:val="24"/>
                <w:szCs w:val="24"/>
              </w:rPr>
              <w:t xml:space="preserve"> Nº </w:t>
            </w:r>
            <w:r w:rsidR="001C77ED">
              <w:rPr>
                <w:rFonts w:cstheme="minorHAnsi"/>
                <w:b/>
                <w:sz w:val="24"/>
                <w:szCs w:val="24"/>
              </w:rPr>
              <w:t>28/2017</w:t>
            </w:r>
            <w:r w:rsidRPr="00717B45">
              <w:rPr>
                <w:rFonts w:cstheme="minorHAnsi"/>
                <w:b/>
                <w:sz w:val="24"/>
                <w:szCs w:val="24"/>
              </w:rPr>
              <w:t xml:space="preserve">, DE </w:t>
            </w:r>
            <w:r w:rsidR="001C77ED">
              <w:rPr>
                <w:rFonts w:cstheme="minorHAnsi"/>
                <w:b/>
                <w:sz w:val="24"/>
                <w:szCs w:val="24"/>
              </w:rPr>
              <w:t>24.11.2017</w:t>
            </w:r>
            <w:r w:rsidR="00B938B5">
              <w:rPr>
                <w:rFonts w:cstheme="minorHAnsi"/>
                <w:b/>
                <w:sz w:val="24"/>
                <w:szCs w:val="24"/>
              </w:rPr>
              <w:t>)</w:t>
            </w:r>
            <w:r>
              <w:rPr>
                <w:rFonts w:cstheme="minorHAnsi"/>
                <w:b/>
                <w:sz w:val="24"/>
                <w:szCs w:val="24"/>
              </w:rPr>
              <w:t>,</w:t>
            </w:r>
            <w:r w:rsidRPr="00717B4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C77ED">
              <w:rPr>
                <w:rFonts w:cstheme="minorHAnsi"/>
                <w:b/>
                <w:sz w:val="24"/>
                <w:szCs w:val="24"/>
              </w:rPr>
              <w:t>PARA ANÁLISE E JULGAMENTO DE RECURSO ADMINISTRATIVO</w:t>
            </w:r>
            <w:r w:rsidR="001C77ED">
              <w:rPr>
                <w:rFonts w:cstheme="minorHAnsi"/>
                <w:b/>
                <w:sz w:val="24"/>
                <w:szCs w:val="24"/>
              </w:rPr>
              <w:t xml:space="preserve"> E CONTRARRAZAÕES</w:t>
            </w:r>
            <w:r w:rsidRPr="001C77ED"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  <w:tr w:rsidR="00596D47" w:rsidRPr="00717B45" w14:paraId="0171DEDB" w14:textId="77777777" w:rsidTr="00596D47">
        <w:trPr>
          <w:trHeight w:val="535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BEB6" w14:textId="77777777" w:rsidR="00596D47" w:rsidRPr="00717B45" w:rsidRDefault="00596D47" w:rsidP="00893B2E">
            <w:pPr>
              <w:spacing w:before="120" w:after="120" w:line="360" w:lineRule="exact"/>
              <w:rPr>
                <w:rFonts w:cstheme="minorHAnsi"/>
                <w:b/>
                <w:sz w:val="24"/>
                <w:szCs w:val="24"/>
              </w:rPr>
            </w:pPr>
            <w:r w:rsidRPr="00717B45">
              <w:rPr>
                <w:rFonts w:cstheme="minorHAnsi"/>
                <w:b/>
                <w:sz w:val="24"/>
                <w:szCs w:val="24"/>
              </w:rPr>
              <w:t>Processo: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358A" w14:textId="2A796F65" w:rsidR="00596D47" w:rsidRPr="00717B45" w:rsidRDefault="001C77ED" w:rsidP="001C77ED">
            <w:pPr>
              <w:spacing w:before="120" w:after="120" w:line="360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SENAC/PR/PP</w:t>
            </w:r>
            <w:r w:rsidR="00596D47" w:rsidRPr="00717B45">
              <w:rPr>
                <w:rFonts w:cstheme="minorHAnsi"/>
                <w:sz w:val="24"/>
                <w:szCs w:val="24"/>
              </w:rPr>
              <w:t>/Nº0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="00596D47" w:rsidRPr="00717B45">
              <w:rPr>
                <w:rFonts w:cstheme="minorHAnsi"/>
                <w:sz w:val="24"/>
                <w:szCs w:val="24"/>
              </w:rPr>
              <w:t>/201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596D47" w:rsidRPr="00717B45" w14:paraId="56AF372C" w14:textId="77777777" w:rsidTr="001C77ED">
        <w:trPr>
          <w:trHeight w:val="613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245F" w14:textId="77777777" w:rsidR="00596D47" w:rsidRPr="00717B45" w:rsidRDefault="00596D47" w:rsidP="00893B2E">
            <w:pPr>
              <w:spacing w:before="120" w:after="120" w:line="360" w:lineRule="exact"/>
              <w:rPr>
                <w:rFonts w:cstheme="minorHAnsi"/>
                <w:b/>
                <w:sz w:val="24"/>
                <w:szCs w:val="24"/>
              </w:rPr>
            </w:pPr>
            <w:r w:rsidRPr="00717B45">
              <w:rPr>
                <w:rFonts w:cstheme="minorHAnsi"/>
                <w:b/>
                <w:sz w:val="24"/>
                <w:szCs w:val="24"/>
              </w:rPr>
              <w:t>Objeto: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F575" w14:textId="6CC568AA" w:rsidR="00596D47" w:rsidRPr="00717B45" w:rsidRDefault="00596D47" w:rsidP="001C77ED">
            <w:pPr>
              <w:spacing w:before="120" w:after="120" w:line="360" w:lineRule="exact"/>
              <w:jc w:val="both"/>
              <w:rPr>
                <w:rFonts w:cstheme="minorHAnsi"/>
                <w:sz w:val="24"/>
                <w:szCs w:val="24"/>
              </w:rPr>
            </w:pPr>
            <w:r w:rsidRPr="00717B45">
              <w:rPr>
                <w:rFonts w:cs="Arial"/>
                <w:bCs/>
                <w:sz w:val="24"/>
                <w:szCs w:val="24"/>
              </w:rPr>
              <w:t xml:space="preserve">AQUISIÇÃO </w:t>
            </w:r>
            <w:r w:rsidR="001C77ED">
              <w:rPr>
                <w:rFonts w:cs="Arial"/>
                <w:bCs/>
                <w:sz w:val="24"/>
                <w:szCs w:val="24"/>
              </w:rPr>
              <w:t xml:space="preserve">DE UNIFORMES PARA OS EMPREGADOS E ALUNOS DO SENAC/PR </w:t>
            </w:r>
            <w:r w:rsidRPr="00717B45">
              <w:rPr>
                <w:rFonts w:cs="Arial"/>
                <w:bCs/>
                <w:sz w:val="24"/>
                <w:szCs w:val="24"/>
              </w:rPr>
              <w:t xml:space="preserve"> </w:t>
            </w:r>
          </w:p>
        </w:tc>
      </w:tr>
      <w:tr w:rsidR="00596D47" w:rsidRPr="00717B45" w14:paraId="52AAA43A" w14:textId="77777777" w:rsidTr="00596D47">
        <w:trPr>
          <w:trHeight w:val="588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74E1" w14:textId="1EFA8F26" w:rsidR="00596D47" w:rsidRPr="00717B45" w:rsidRDefault="00596D47" w:rsidP="00893B2E">
            <w:pPr>
              <w:spacing w:before="120" w:after="120" w:line="360" w:lineRule="exact"/>
              <w:rPr>
                <w:rFonts w:cstheme="minorHAnsi"/>
                <w:b/>
                <w:sz w:val="24"/>
                <w:szCs w:val="24"/>
              </w:rPr>
            </w:pPr>
            <w:r w:rsidRPr="00717B45">
              <w:rPr>
                <w:rFonts w:cstheme="minorHAnsi"/>
                <w:b/>
                <w:sz w:val="24"/>
                <w:szCs w:val="24"/>
              </w:rPr>
              <w:t>Recorrente: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1677" w14:textId="2BDACAC7" w:rsidR="00596D47" w:rsidRPr="00717B45" w:rsidRDefault="001C77ED" w:rsidP="00893B2E">
            <w:pPr>
              <w:spacing w:before="120" w:after="120" w:line="360" w:lineRule="exac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UNIFORMES GERAIS LTDA. </w:t>
            </w:r>
          </w:p>
        </w:tc>
      </w:tr>
      <w:tr w:rsidR="00944B8A" w:rsidRPr="00717B45" w14:paraId="25B92330" w14:textId="77777777" w:rsidTr="00596D47">
        <w:trPr>
          <w:trHeight w:val="588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AC4C" w14:textId="212FB0AB" w:rsidR="00944B8A" w:rsidRPr="00717B45" w:rsidRDefault="00944B8A" w:rsidP="00893B2E">
            <w:pPr>
              <w:spacing w:before="120" w:after="120" w:line="360" w:lineRule="exac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Recorrida: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8167" w14:textId="38979982" w:rsidR="00944B8A" w:rsidRDefault="00944B8A" w:rsidP="00893B2E">
            <w:pPr>
              <w:spacing w:before="120" w:after="120" w:line="360" w:lineRule="exac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TORONTO CONFECÇÕES LTDA.</w:t>
            </w:r>
          </w:p>
        </w:tc>
      </w:tr>
      <w:tr w:rsidR="00596D47" w:rsidRPr="00596D47" w14:paraId="543F2395" w14:textId="77777777" w:rsidTr="00596D47">
        <w:trPr>
          <w:trHeight w:val="1003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4CFA" w14:textId="77777777" w:rsidR="00596D47" w:rsidRPr="00596D47" w:rsidRDefault="00596D47" w:rsidP="00893B2E">
            <w:pPr>
              <w:spacing w:before="120" w:after="120" w:line="360" w:lineRule="exact"/>
              <w:rPr>
                <w:rFonts w:cstheme="minorHAnsi"/>
                <w:b/>
                <w:sz w:val="24"/>
                <w:szCs w:val="24"/>
              </w:rPr>
            </w:pPr>
            <w:r w:rsidRPr="00596D47">
              <w:rPr>
                <w:rFonts w:cstheme="minorHAnsi"/>
                <w:b/>
                <w:sz w:val="24"/>
                <w:szCs w:val="24"/>
              </w:rPr>
              <w:t>Decisão Recorrida: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1054" w14:textId="6703EC95" w:rsidR="00596D47" w:rsidRPr="00596D47" w:rsidRDefault="00596D47" w:rsidP="007C13BB">
            <w:pPr>
              <w:spacing w:before="120" w:after="240" w:line="360" w:lineRule="exact"/>
              <w:jc w:val="both"/>
              <w:rPr>
                <w:rFonts w:cstheme="minorHAnsi"/>
                <w:sz w:val="24"/>
                <w:szCs w:val="24"/>
              </w:rPr>
            </w:pPr>
            <w:r w:rsidRPr="00596D47">
              <w:rPr>
                <w:rFonts w:cstheme="minorHAnsi"/>
                <w:sz w:val="24"/>
                <w:szCs w:val="24"/>
              </w:rPr>
              <w:t xml:space="preserve">DECISÃO DA COMISSÃO </w:t>
            </w:r>
            <w:r w:rsidR="00DA5994">
              <w:rPr>
                <w:rFonts w:cstheme="minorHAnsi"/>
                <w:sz w:val="24"/>
                <w:szCs w:val="24"/>
              </w:rPr>
              <w:t>PERMANENTE</w:t>
            </w:r>
            <w:r w:rsidRPr="00596D47">
              <w:rPr>
                <w:rFonts w:cstheme="minorHAnsi"/>
                <w:sz w:val="24"/>
                <w:szCs w:val="24"/>
              </w:rPr>
              <w:t xml:space="preserve"> DE LICITAÇÃO, </w:t>
            </w:r>
            <w:r w:rsidRPr="00596D47">
              <w:rPr>
                <w:rFonts w:cstheme="minorHAnsi"/>
                <w:sz w:val="24"/>
                <w:szCs w:val="24"/>
                <w:u w:val="single"/>
              </w:rPr>
              <w:t xml:space="preserve">PUBLICADA EM </w:t>
            </w:r>
            <w:r w:rsidRPr="00596D47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="007C13BB">
              <w:rPr>
                <w:rFonts w:cstheme="minorHAnsi"/>
                <w:b/>
                <w:sz w:val="24"/>
                <w:szCs w:val="24"/>
                <w:u w:val="single"/>
              </w:rPr>
              <w:t>24</w:t>
            </w:r>
            <w:r w:rsidR="007C13BB" w:rsidRPr="00596D47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Pr="00596D47">
              <w:rPr>
                <w:rFonts w:cstheme="minorHAnsi"/>
                <w:b/>
                <w:sz w:val="24"/>
                <w:szCs w:val="24"/>
                <w:u w:val="single"/>
              </w:rPr>
              <w:t xml:space="preserve">DE </w:t>
            </w:r>
            <w:r w:rsidR="007C13BB">
              <w:rPr>
                <w:rFonts w:cstheme="minorHAnsi"/>
                <w:b/>
                <w:sz w:val="24"/>
                <w:szCs w:val="24"/>
                <w:u w:val="single"/>
              </w:rPr>
              <w:t xml:space="preserve">JULHO </w:t>
            </w:r>
            <w:r w:rsidR="00DA5994">
              <w:rPr>
                <w:rFonts w:cstheme="minorHAnsi"/>
                <w:b/>
                <w:sz w:val="24"/>
                <w:szCs w:val="24"/>
                <w:u w:val="single"/>
              </w:rPr>
              <w:t>DE 2018</w:t>
            </w:r>
            <w:r w:rsidRPr="00596D47">
              <w:rPr>
                <w:rFonts w:cstheme="minorHAnsi"/>
                <w:sz w:val="24"/>
                <w:szCs w:val="24"/>
              </w:rPr>
              <w:t xml:space="preserve">, </w:t>
            </w:r>
            <w:r w:rsidR="00083FB5">
              <w:rPr>
                <w:rFonts w:cstheme="minorHAnsi"/>
                <w:sz w:val="24"/>
                <w:szCs w:val="24"/>
              </w:rPr>
              <w:t>QUE DECLAROU VENCEDORA DO CERTAME PARA O LOTE 02 A LICITANTE TORONTO CONFECÇÕES LTDA</w:t>
            </w:r>
            <w:r w:rsidR="00DA5994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006731C9" w14:textId="77777777" w:rsidR="008D7833" w:rsidRDefault="008D7833"/>
    <w:tbl>
      <w:tblPr>
        <w:tblStyle w:val="Tabelacomgrade"/>
        <w:tblW w:w="9634" w:type="dxa"/>
        <w:tblLayout w:type="fixed"/>
        <w:tblLook w:val="04A0" w:firstRow="1" w:lastRow="0" w:firstColumn="1" w:lastColumn="0" w:noHBand="0" w:noVBand="1"/>
      </w:tblPr>
      <w:tblGrid>
        <w:gridCol w:w="392"/>
        <w:gridCol w:w="9242"/>
      </w:tblGrid>
      <w:tr w:rsidR="00A32FCB" w:rsidRPr="00717B45" w14:paraId="35F47061" w14:textId="77777777" w:rsidTr="008E1DAA">
        <w:tc>
          <w:tcPr>
            <w:tcW w:w="392" w:type="dxa"/>
          </w:tcPr>
          <w:p w14:paraId="62518EC3" w14:textId="5C18D6E9" w:rsidR="00A32FCB" w:rsidRPr="00717B45" w:rsidRDefault="00046B85" w:rsidP="00046CF1">
            <w:pPr>
              <w:spacing w:line="360" w:lineRule="exact"/>
              <w:rPr>
                <w:rFonts w:cstheme="minorHAnsi"/>
                <w:b/>
                <w:sz w:val="24"/>
                <w:szCs w:val="24"/>
              </w:rPr>
            </w:pPr>
            <w:r w:rsidRPr="00717B4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9242" w:type="dxa"/>
          </w:tcPr>
          <w:p w14:paraId="166F198B" w14:textId="77777777" w:rsidR="00A32FCB" w:rsidRPr="00532FC9" w:rsidRDefault="00562DBA" w:rsidP="00046CF1">
            <w:pPr>
              <w:spacing w:line="360" w:lineRule="exact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32FC9">
              <w:rPr>
                <w:rFonts w:cstheme="minorHAnsi"/>
                <w:b/>
                <w:sz w:val="24"/>
                <w:szCs w:val="24"/>
              </w:rPr>
              <w:t>DOS PRESSUPOSTOS DE ADMISSIBILIDADE RECURSAL</w:t>
            </w:r>
          </w:p>
          <w:p w14:paraId="3F33AA29" w14:textId="3F21A652" w:rsidR="00511735" w:rsidRDefault="00511735" w:rsidP="00046CF1">
            <w:pPr>
              <w:spacing w:line="360" w:lineRule="exact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C13B75E" w14:textId="77777777" w:rsidR="007B0924" w:rsidRPr="00532FC9" w:rsidRDefault="007B0924" w:rsidP="00046CF1">
            <w:pPr>
              <w:pStyle w:val="PargrafodaLista"/>
              <w:numPr>
                <w:ilvl w:val="1"/>
                <w:numId w:val="8"/>
              </w:numPr>
              <w:spacing w:line="360" w:lineRule="exact"/>
              <w:jc w:val="both"/>
              <w:rPr>
                <w:rFonts w:cstheme="minorHAnsi"/>
                <w:sz w:val="24"/>
                <w:szCs w:val="24"/>
              </w:rPr>
            </w:pPr>
            <w:r w:rsidRPr="00532FC9">
              <w:rPr>
                <w:rFonts w:cstheme="minorHAnsi"/>
                <w:sz w:val="24"/>
                <w:szCs w:val="24"/>
              </w:rPr>
              <w:t xml:space="preserve">No que tange aos pressupostos de admissibilidade recursal, vê-se </w:t>
            </w:r>
            <w:r w:rsidR="003C73F4" w:rsidRPr="00532FC9">
              <w:rPr>
                <w:rFonts w:cstheme="minorHAnsi"/>
                <w:sz w:val="24"/>
                <w:szCs w:val="24"/>
              </w:rPr>
              <w:t>o seguinte</w:t>
            </w:r>
            <w:r w:rsidRPr="00532FC9">
              <w:rPr>
                <w:rFonts w:cstheme="minorHAnsi"/>
                <w:sz w:val="24"/>
                <w:szCs w:val="24"/>
              </w:rPr>
              <w:t>:</w:t>
            </w:r>
          </w:p>
          <w:p w14:paraId="5B6E6E22" w14:textId="6233079A" w:rsidR="007B0924" w:rsidRPr="00532FC9" w:rsidRDefault="007B0924" w:rsidP="00046CF1">
            <w:pPr>
              <w:pStyle w:val="PargrafodaLista"/>
              <w:numPr>
                <w:ilvl w:val="0"/>
                <w:numId w:val="7"/>
              </w:numPr>
              <w:spacing w:line="360" w:lineRule="exact"/>
              <w:ind w:left="459" w:hanging="425"/>
              <w:jc w:val="both"/>
              <w:rPr>
                <w:rFonts w:cstheme="minorHAnsi"/>
                <w:sz w:val="24"/>
                <w:szCs w:val="24"/>
              </w:rPr>
            </w:pPr>
            <w:r w:rsidRPr="00532FC9">
              <w:rPr>
                <w:rFonts w:cstheme="minorHAnsi"/>
                <w:sz w:val="24"/>
                <w:szCs w:val="24"/>
              </w:rPr>
              <w:t>Quanto ao cabimento do</w:t>
            </w:r>
            <w:r w:rsidR="00CC5890">
              <w:rPr>
                <w:rFonts w:cstheme="minorHAnsi"/>
                <w:sz w:val="24"/>
                <w:szCs w:val="24"/>
              </w:rPr>
              <w:t>s</w:t>
            </w:r>
            <w:r w:rsidRPr="00532FC9">
              <w:rPr>
                <w:rFonts w:cstheme="minorHAnsi"/>
                <w:sz w:val="24"/>
                <w:szCs w:val="24"/>
              </w:rPr>
              <w:t xml:space="preserve"> recurso</w:t>
            </w:r>
            <w:r w:rsidR="00CC5890">
              <w:rPr>
                <w:rFonts w:cstheme="minorHAnsi"/>
                <w:sz w:val="24"/>
                <w:szCs w:val="24"/>
              </w:rPr>
              <w:t>s</w:t>
            </w:r>
            <w:r w:rsidRPr="00532FC9">
              <w:rPr>
                <w:rFonts w:cstheme="minorHAnsi"/>
                <w:sz w:val="24"/>
                <w:szCs w:val="24"/>
              </w:rPr>
              <w:t xml:space="preserve">, tem-se que a decisão é recorrível, nos termos do subitem </w:t>
            </w:r>
            <w:r w:rsidR="00706588">
              <w:rPr>
                <w:rFonts w:cstheme="minorHAnsi"/>
                <w:sz w:val="24"/>
                <w:szCs w:val="24"/>
              </w:rPr>
              <w:t>13</w:t>
            </w:r>
            <w:r w:rsidR="0057269B" w:rsidRPr="00532FC9">
              <w:rPr>
                <w:rFonts w:cstheme="minorHAnsi"/>
                <w:sz w:val="24"/>
                <w:szCs w:val="24"/>
              </w:rPr>
              <w:t>.1</w:t>
            </w:r>
            <w:r w:rsidRPr="00532FC9">
              <w:rPr>
                <w:rFonts w:cstheme="minorHAnsi"/>
                <w:sz w:val="24"/>
                <w:szCs w:val="24"/>
              </w:rPr>
              <w:t xml:space="preserve"> do Edital</w:t>
            </w:r>
            <w:r w:rsidR="00E27E76" w:rsidRPr="00532FC9">
              <w:rPr>
                <w:rFonts w:cstheme="minorHAnsi"/>
                <w:sz w:val="24"/>
                <w:szCs w:val="24"/>
              </w:rPr>
              <w:t>.</w:t>
            </w:r>
            <w:r w:rsidR="00221421" w:rsidRPr="00532FC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683F827" w14:textId="0D26D988" w:rsidR="007B0924" w:rsidRPr="00532FC9" w:rsidRDefault="007B0924" w:rsidP="00046CF1">
            <w:pPr>
              <w:numPr>
                <w:ilvl w:val="0"/>
                <w:numId w:val="7"/>
              </w:numPr>
              <w:spacing w:line="360" w:lineRule="exact"/>
              <w:ind w:left="459" w:hanging="425"/>
              <w:jc w:val="both"/>
              <w:rPr>
                <w:rFonts w:cstheme="minorHAnsi"/>
                <w:sz w:val="24"/>
                <w:szCs w:val="24"/>
              </w:rPr>
            </w:pPr>
            <w:r w:rsidRPr="00532FC9">
              <w:rPr>
                <w:rFonts w:cstheme="minorHAnsi"/>
                <w:sz w:val="24"/>
                <w:szCs w:val="24"/>
              </w:rPr>
              <w:t>Quanto à adequação, o recurso administrativo é o instrumento cabível para a insu</w:t>
            </w:r>
            <w:r w:rsidR="00B602B7" w:rsidRPr="00532FC9">
              <w:rPr>
                <w:rFonts w:cstheme="minorHAnsi"/>
                <w:sz w:val="24"/>
                <w:szCs w:val="24"/>
              </w:rPr>
              <w:t xml:space="preserve">rgência contra decisão acerca </w:t>
            </w:r>
            <w:r w:rsidR="00646164" w:rsidRPr="00532FC9">
              <w:rPr>
                <w:rFonts w:cstheme="minorHAnsi"/>
                <w:sz w:val="24"/>
                <w:szCs w:val="24"/>
              </w:rPr>
              <w:t>da inabilitação</w:t>
            </w:r>
            <w:r w:rsidR="00D80E9D" w:rsidRPr="00532FC9">
              <w:rPr>
                <w:rFonts w:cstheme="minorHAnsi"/>
                <w:sz w:val="24"/>
                <w:szCs w:val="24"/>
              </w:rPr>
              <w:t xml:space="preserve"> e/ou desclassificação</w:t>
            </w:r>
            <w:r w:rsidR="00646164" w:rsidRPr="00532FC9">
              <w:rPr>
                <w:rFonts w:cstheme="minorHAnsi"/>
                <w:sz w:val="24"/>
                <w:szCs w:val="24"/>
              </w:rPr>
              <w:t xml:space="preserve"> da</w:t>
            </w:r>
            <w:r w:rsidR="00D80E9D" w:rsidRPr="00532FC9">
              <w:rPr>
                <w:rFonts w:cstheme="minorHAnsi"/>
                <w:sz w:val="24"/>
                <w:szCs w:val="24"/>
              </w:rPr>
              <w:t>s</w:t>
            </w:r>
            <w:r w:rsidR="00646164" w:rsidRPr="00532FC9">
              <w:rPr>
                <w:rFonts w:cstheme="minorHAnsi"/>
                <w:sz w:val="24"/>
                <w:szCs w:val="24"/>
              </w:rPr>
              <w:t xml:space="preserve"> licitante</w:t>
            </w:r>
            <w:r w:rsidR="001A7574">
              <w:rPr>
                <w:rFonts w:cstheme="minorHAnsi"/>
                <w:sz w:val="24"/>
                <w:szCs w:val="24"/>
              </w:rPr>
              <w:t>s</w:t>
            </w:r>
            <w:r w:rsidRPr="00532FC9">
              <w:rPr>
                <w:rFonts w:cstheme="minorHAnsi"/>
                <w:sz w:val="24"/>
                <w:szCs w:val="24"/>
              </w:rPr>
              <w:t xml:space="preserve">, </w:t>
            </w:r>
            <w:r w:rsidR="008E1DAA">
              <w:rPr>
                <w:rFonts w:cstheme="minorHAnsi"/>
                <w:sz w:val="24"/>
                <w:szCs w:val="24"/>
              </w:rPr>
              <w:t xml:space="preserve">após a decisão que declarar licitante vencedora do certame, </w:t>
            </w:r>
            <w:r w:rsidRPr="00532FC9">
              <w:rPr>
                <w:rFonts w:cstheme="minorHAnsi"/>
                <w:sz w:val="24"/>
                <w:szCs w:val="24"/>
              </w:rPr>
              <w:t xml:space="preserve">segundo preconiza o </w:t>
            </w:r>
            <w:r w:rsidR="004414E8" w:rsidRPr="00532FC9">
              <w:rPr>
                <w:rFonts w:cstheme="minorHAnsi"/>
                <w:sz w:val="24"/>
                <w:szCs w:val="24"/>
              </w:rPr>
              <w:t>sub</w:t>
            </w:r>
            <w:r w:rsidRPr="00532FC9">
              <w:rPr>
                <w:rFonts w:cstheme="minorHAnsi"/>
                <w:sz w:val="24"/>
                <w:szCs w:val="24"/>
              </w:rPr>
              <w:t>ite</w:t>
            </w:r>
            <w:r w:rsidR="00F05455" w:rsidRPr="00532FC9">
              <w:rPr>
                <w:rFonts w:cstheme="minorHAnsi"/>
                <w:sz w:val="24"/>
                <w:szCs w:val="24"/>
              </w:rPr>
              <w:t>m</w:t>
            </w:r>
            <w:r w:rsidR="00727EAC" w:rsidRPr="00532FC9">
              <w:rPr>
                <w:rFonts w:cstheme="minorHAnsi"/>
                <w:sz w:val="24"/>
                <w:szCs w:val="24"/>
              </w:rPr>
              <w:t xml:space="preserve"> </w:t>
            </w:r>
            <w:r w:rsidR="001A7574">
              <w:rPr>
                <w:rFonts w:cstheme="minorHAnsi"/>
                <w:sz w:val="24"/>
                <w:szCs w:val="24"/>
              </w:rPr>
              <w:t>13</w:t>
            </w:r>
            <w:r w:rsidR="00B602B7" w:rsidRPr="00532FC9">
              <w:rPr>
                <w:rFonts w:cstheme="minorHAnsi"/>
                <w:sz w:val="24"/>
                <w:szCs w:val="24"/>
              </w:rPr>
              <w:t>.1</w:t>
            </w:r>
            <w:r w:rsidR="0034518D" w:rsidRPr="00532FC9">
              <w:rPr>
                <w:rFonts w:cstheme="minorHAnsi"/>
                <w:sz w:val="24"/>
                <w:szCs w:val="24"/>
              </w:rPr>
              <w:t xml:space="preserve"> </w:t>
            </w:r>
            <w:r w:rsidRPr="00532FC9">
              <w:rPr>
                <w:rFonts w:cstheme="minorHAnsi"/>
                <w:sz w:val="24"/>
                <w:szCs w:val="24"/>
              </w:rPr>
              <w:t>do Edital</w:t>
            </w:r>
            <w:r w:rsidR="00E27E76" w:rsidRPr="00532FC9">
              <w:rPr>
                <w:rFonts w:cstheme="minorHAnsi"/>
                <w:sz w:val="24"/>
                <w:szCs w:val="24"/>
              </w:rPr>
              <w:t>.</w:t>
            </w:r>
          </w:p>
          <w:p w14:paraId="7FD3B5EC" w14:textId="190B6DD3" w:rsidR="003C73F4" w:rsidRPr="00532FC9" w:rsidRDefault="006F41CC" w:rsidP="00046CF1">
            <w:pPr>
              <w:numPr>
                <w:ilvl w:val="0"/>
                <w:numId w:val="7"/>
              </w:numPr>
              <w:spacing w:line="360" w:lineRule="exact"/>
              <w:ind w:left="459" w:hanging="425"/>
              <w:jc w:val="both"/>
              <w:rPr>
                <w:rFonts w:cstheme="minorHAnsi"/>
                <w:sz w:val="24"/>
                <w:szCs w:val="24"/>
              </w:rPr>
            </w:pPr>
            <w:r w:rsidRPr="00532FC9">
              <w:rPr>
                <w:rFonts w:cstheme="minorHAnsi"/>
                <w:sz w:val="24"/>
                <w:szCs w:val="24"/>
              </w:rPr>
              <w:t xml:space="preserve">Quanto à legitimidade recursal, tem-se que a </w:t>
            </w:r>
            <w:r w:rsidR="008B3A48" w:rsidRPr="00532FC9">
              <w:rPr>
                <w:rFonts w:cstheme="minorHAnsi"/>
                <w:sz w:val="24"/>
                <w:szCs w:val="24"/>
              </w:rPr>
              <w:t>RECORRENTE</w:t>
            </w:r>
            <w:r w:rsidR="003C73F4" w:rsidRPr="00532FC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1A7574">
              <w:rPr>
                <w:rFonts w:cstheme="minorHAnsi"/>
                <w:color w:val="000000"/>
                <w:sz w:val="24"/>
                <w:szCs w:val="24"/>
              </w:rPr>
              <w:t>é</w:t>
            </w:r>
            <w:r w:rsidR="00B95BF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3C73F4" w:rsidRPr="00532FC9">
              <w:rPr>
                <w:rFonts w:cstheme="minorHAnsi"/>
                <w:color w:val="000000"/>
                <w:sz w:val="24"/>
                <w:szCs w:val="24"/>
              </w:rPr>
              <w:t>p</w:t>
            </w:r>
            <w:r w:rsidR="003C73F4" w:rsidRPr="00532FC9">
              <w:rPr>
                <w:rFonts w:cstheme="minorHAnsi"/>
                <w:sz w:val="24"/>
                <w:szCs w:val="24"/>
              </w:rPr>
              <w:t xml:space="preserve">arte legítima, pois </w:t>
            </w:r>
            <w:r w:rsidR="001A7574">
              <w:rPr>
                <w:rFonts w:cstheme="minorHAnsi"/>
                <w:sz w:val="24"/>
                <w:szCs w:val="24"/>
              </w:rPr>
              <w:t>é</w:t>
            </w:r>
            <w:r w:rsidR="00E01E7F" w:rsidRPr="00532FC9">
              <w:rPr>
                <w:rFonts w:cstheme="minorHAnsi"/>
                <w:sz w:val="24"/>
                <w:szCs w:val="24"/>
              </w:rPr>
              <w:t xml:space="preserve"> </w:t>
            </w:r>
            <w:r w:rsidR="003C73F4" w:rsidRPr="00532FC9">
              <w:rPr>
                <w:rFonts w:cstheme="minorHAnsi"/>
                <w:sz w:val="24"/>
                <w:szCs w:val="24"/>
              </w:rPr>
              <w:t>part</w:t>
            </w:r>
            <w:r w:rsidR="00544E57" w:rsidRPr="00532FC9">
              <w:rPr>
                <w:rFonts w:cstheme="minorHAnsi"/>
                <w:sz w:val="24"/>
                <w:szCs w:val="24"/>
              </w:rPr>
              <w:t>e no processo licitatório e est</w:t>
            </w:r>
            <w:r w:rsidR="001A7574">
              <w:rPr>
                <w:rFonts w:cstheme="minorHAnsi"/>
                <w:sz w:val="24"/>
                <w:szCs w:val="24"/>
              </w:rPr>
              <w:t>á</w:t>
            </w:r>
            <w:r w:rsidR="003C73F4" w:rsidRPr="00532FC9">
              <w:rPr>
                <w:rFonts w:cstheme="minorHAnsi"/>
                <w:sz w:val="24"/>
                <w:szCs w:val="24"/>
              </w:rPr>
              <w:t xml:space="preserve"> adequadamente representada nos autos.</w:t>
            </w:r>
            <w:r w:rsidR="007D3E9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F25CF4E" w14:textId="1EC9FD56" w:rsidR="0035592B" w:rsidRPr="005F3579" w:rsidRDefault="003C73F4" w:rsidP="00717B45">
            <w:pPr>
              <w:numPr>
                <w:ilvl w:val="0"/>
                <w:numId w:val="7"/>
              </w:numPr>
              <w:spacing w:line="360" w:lineRule="exact"/>
              <w:ind w:left="459" w:hanging="425"/>
              <w:jc w:val="both"/>
              <w:rPr>
                <w:rFonts w:cstheme="minorHAnsi"/>
                <w:sz w:val="24"/>
                <w:szCs w:val="24"/>
              </w:rPr>
            </w:pPr>
            <w:r w:rsidRPr="005F3579">
              <w:rPr>
                <w:rFonts w:cstheme="minorHAnsi"/>
                <w:sz w:val="24"/>
                <w:szCs w:val="24"/>
              </w:rPr>
              <w:t xml:space="preserve">Quanto ao interesse recursal, uma vez que a </w:t>
            </w:r>
            <w:r w:rsidR="00946254" w:rsidRPr="005F3579">
              <w:rPr>
                <w:rFonts w:cstheme="minorHAnsi"/>
                <w:sz w:val="24"/>
                <w:szCs w:val="24"/>
              </w:rPr>
              <w:t>RECORRENTE</w:t>
            </w:r>
            <w:r w:rsidR="00D47364" w:rsidRPr="005F3579">
              <w:rPr>
                <w:rFonts w:cstheme="minorHAnsi"/>
                <w:sz w:val="24"/>
                <w:szCs w:val="24"/>
              </w:rPr>
              <w:t xml:space="preserve"> </w:t>
            </w:r>
            <w:r w:rsidR="005F3579">
              <w:rPr>
                <w:rFonts w:cstheme="minorHAnsi"/>
                <w:sz w:val="24"/>
                <w:szCs w:val="24"/>
              </w:rPr>
              <w:t xml:space="preserve">foi desclassificada para o Lote 02 do certame diante da decisão desta Comissão Permanente de Licitação, tendo em </w:t>
            </w:r>
            <w:r w:rsidR="005F3579">
              <w:rPr>
                <w:rFonts w:cstheme="minorHAnsi"/>
                <w:sz w:val="24"/>
                <w:szCs w:val="24"/>
              </w:rPr>
              <w:lastRenderedPageBreak/>
              <w:t xml:space="preserve">vista que </w:t>
            </w:r>
            <w:r w:rsidR="00083FB5">
              <w:rPr>
                <w:rFonts w:cstheme="minorHAnsi"/>
                <w:sz w:val="24"/>
                <w:szCs w:val="24"/>
              </w:rPr>
              <w:t xml:space="preserve">algumas de </w:t>
            </w:r>
            <w:r w:rsidR="005F3579">
              <w:rPr>
                <w:rFonts w:cstheme="minorHAnsi"/>
                <w:sz w:val="24"/>
                <w:szCs w:val="24"/>
              </w:rPr>
              <w:t>suas amostras de tecido</w:t>
            </w:r>
            <w:r w:rsidR="00083FB5">
              <w:rPr>
                <w:rFonts w:cstheme="minorHAnsi"/>
                <w:sz w:val="24"/>
                <w:szCs w:val="24"/>
              </w:rPr>
              <w:t>s</w:t>
            </w:r>
            <w:r w:rsidR="005F3579">
              <w:rPr>
                <w:rFonts w:cstheme="minorHAnsi"/>
                <w:sz w:val="24"/>
                <w:szCs w:val="24"/>
              </w:rPr>
              <w:t xml:space="preserve"> não foram aprovadas, conclui-se que t</w:t>
            </w:r>
            <w:r w:rsidR="00083FB5">
              <w:rPr>
                <w:rFonts w:cstheme="minorHAnsi"/>
                <w:sz w:val="24"/>
                <w:szCs w:val="24"/>
              </w:rPr>
              <w:t>e</w:t>
            </w:r>
            <w:r w:rsidR="005F3579">
              <w:rPr>
                <w:rFonts w:cstheme="minorHAnsi"/>
                <w:sz w:val="24"/>
                <w:szCs w:val="24"/>
              </w:rPr>
              <w:t xml:space="preserve">m interesse em recorrer, não tendo sido o recurso interposto com fim meramente protelatório. </w:t>
            </w:r>
          </w:p>
          <w:p w14:paraId="5F08C7E5" w14:textId="752FD5BC" w:rsidR="003C73F4" w:rsidRPr="00532FC9" w:rsidRDefault="003C73F4" w:rsidP="00046CF1">
            <w:pPr>
              <w:numPr>
                <w:ilvl w:val="0"/>
                <w:numId w:val="7"/>
              </w:numPr>
              <w:spacing w:line="360" w:lineRule="exact"/>
              <w:ind w:left="459" w:hanging="425"/>
              <w:jc w:val="both"/>
              <w:rPr>
                <w:rFonts w:cstheme="minorHAnsi"/>
                <w:sz w:val="24"/>
                <w:szCs w:val="24"/>
              </w:rPr>
            </w:pPr>
            <w:r w:rsidRPr="00532FC9">
              <w:rPr>
                <w:rFonts w:cstheme="minorHAnsi"/>
                <w:sz w:val="24"/>
                <w:szCs w:val="24"/>
              </w:rPr>
              <w:t>Quanto à tempestividade, o recurso</w:t>
            </w:r>
            <w:r w:rsidR="00B95BFB">
              <w:rPr>
                <w:rFonts w:cstheme="minorHAnsi"/>
                <w:sz w:val="24"/>
                <w:szCs w:val="24"/>
              </w:rPr>
              <w:t xml:space="preserve"> </w:t>
            </w:r>
            <w:r w:rsidR="005F3579">
              <w:rPr>
                <w:rFonts w:cstheme="minorHAnsi"/>
                <w:sz w:val="24"/>
                <w:szCs w:val="24"/>
              </w:rPr>
              <w:t>é</w:t>
            </w:r>
            <w:r w:rsidR="00E01E7F">
              <w:rPr>
                <w:rFonts w:cstheme="minorHAnsi"/>
                <w:sz w:val="24"/>
                <w:szCs w:val="24"/>
              </w:rPr>
              <w:t xml:space="preserve"> </w:t>
            </w:r>
            <w:r w:rsidRPr="00532FC9">
              <w:rPr>
                <w:rFonts w:cstheme="minorHAnsi"/>
                <w:sz w:val="24"/>
                <w:szCs w:val="24"/>
              </w:rPr>
              <w:t xml:space="preserve">tempestivo, uma vez que </w:t>
            </w:r>
            <w:r w:rsidR="005F3579">
              <w:rPr>
                <w:rFonts w:cstheme="minorHAnsi"/>
                <w:sz w:val="24"/>
                <w:szCs w:val="24"/>
              </w:rPr>
              <w:t>foi</w:t>
            </w:r>
            <w:r w:rsidR="00E01E7F">
              <w:rPr>
                <w:rFonts w:cstheme="minorHAnsi"/>
                <w:sz w:val="24"/>
                <w:szCs w:val="24"/>
              </w:rPr>
              <w:t xml:space="preserve"> </w:t>
            </w:r>
            <w:r w:rsidRPr="00532FC9">
              <w:rPr>
                <w:rFonts w:cstheme="minorHAnsi"/>
                <w:sz w:val="24"/>
                <w:szCs w:val="24"/>
              </w:rPr>
              <w:t xml:space="preserve">interposto </w:t>
            </w:r>
            <w:r w:rsidR="00CA73FB">
              <w:rPr>
                <w:rFonts w:cstheme="minorHAnsi"/>
                <w:sz w:val="24"/>
                <w:szCs w:val="24"/>
              </w:rPr>
              <w:t xml:space="preserve">em </w:t>
            </w:r>
            <w:r w:rsidR="002A1329" w:rsidRPr="002A1329">
              <w:rPr>
                <w:rFonts w:cstheme="minorHAnsi"/>
                <w:sz w:val="24"/>
                <w:szCs w:val="24"/>
              </w:rPr>
              <w:t>26</w:t>
            </w:r>
            <w:r w:rsidR="00CA73FB" w:rsidRPr="002A1329">
              <w:rPr>
                <w:rFonts w:cstheme="minorHAnsi"/>
                <w:sz w:val="24"/>
                <w:szCs w:val="24"/>
              </w:rPr>
              <w:t>.07.2018, ou</w:t>
            </w:r>
            <w:r w:rsidR="00CA73FB">
              <w:rPr>
                <w:rFonts w:cstheme="minorHAnsi"/>
                <w:sz w:val="24"/>
                <w:szCs w:val="24"/>
              </w:rPr>
              <w:t xml:space="preserve"> seja, </w:t>
            </w:r>
            <w:r w:rsidRPr="00532FC9">
              <w:rPr>
                <w:rFonts w:cstheme="minorHAnsi"/>
                <w:sz w:val="24"/>
                <w:szCs w:val="24"/>
              </w:rPr>
              <w:t xml:space="preserve">dentro do prazo de </w:t>
            </w:r>
            <w:r w:rsidR="005F3579">
              <w:rPr>
                <w:rFonts w:cstheme="minorHAnsi"/>
                <w:b/>
                <w:sz w:val="24"/>
                <w:szCs w:val="24"/>
                <w:u w:val="single"/>
              </w:rPr>
              <w:t>2</w:t>
            </w:r>
            <w:r w:rsidR="00514839" w:rsidRPr="00F15102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Pr="00F15102">
              <w:rPr>
                <w:rFonts w:cstheme="minorHAnsi"/>
                <w:b/>
                <w:sz w:val="24"/>
                <w:szCs w:val="24"/>
                <w:u w:val="single"/>
              </w:rPr>
              <w:t>(</w:t>
            </w:r>
            <w:r w:rsidR="005F3579">
              <w:rPr>
                <w:rFonts w:cstheme="minorHAnsi"/>
                <w:b/>
                <w:sz w:val="24"/>
                <w:szCs w:val="24"/>
                <w:u w:val="single"/>
              </w:rPr>
              <w:t>dois</w:t>
            </w:r>
            <w:r w:rsidRPr="00F15102">
              <w:rPr>
                <w:rFonts w:cstheme="minorHAnsi"/>
                <w:b/>
                <w:sz w:val="24"/>
                <w:szCs w:val="24"/>
                <w:u w:val="single"/>
              </w:rPr>
              <w:t>) dias úteis</w:t>
            </w:r>
            <w:r w:rsidRPr="00532FC9">
              <w:rPr>
                <w:rFonts w:cstheme="minorHAnsi"/>
                <w:sz w:val="24"/>
                <w:szCs w:val="24"/>
              </w:rPr>
              <w:t xml:space="preserve"> após a publicação da </w:t>
            </w:r>
            <w:r w:rsidR="005F3579">
              <w:rPr>
                <w:rFonts w:cstheme="minorHAnsi"/>
                <w:sz w:val="24"/>
                <w:szCs w:val="24"/>
              </w:rPr>
              <w:t xml:space="preserve">decisão </w:t>
            </w:r>
            <w:r w:rsidRPr="00532FC9">
              <w:rPr>
                <w:rFonts w:cstheme="minorHAnsi"/>
                <w:sz w:val="24"/>
                <w:szCs w:val="24"/>
              </w:rPr>
              <w:t xml:space="preserve">proferida pela Comissão </w:t>
            </w:r>
            <w:r w:rsidR="005F3579">
              <w:rPr>
                <w:rFonts w:cstheme="minorHAnsi"/>
                <w:sz w:val="24"/>
                <w:szCs w:val="24"/>
              </w:rPr>
              <w:t>Permanente</w:t>
            </w:r>
            <w:r w:rsidR="0034518D" w:rsidRPr="00532FC9">
              <w:rPr>
                <w:rFonts w:cstheme="minorHAnsi"/>
                <w:sz w:val="24"/>
                <w:szCs w:val="24"/>
              </w:rPr>
              <w:t xml:space="preserve"> </w:t>
            </w:r>
            <w:r w:rsidRPr="00532FC9">
              <w:rPr>
                <w:rFonts w:cstheme="minorHAnsi"/>
                <w:sz w:val="24"/>
                <w:szCs w:val="24"/>
              </w:rPr>
              <w:t>de Licitação</w:t>
            </w:r>
            <w:r w:rsidR="005F3579">
              <w:rPr>
                <w:rFonts w:cstheme="minorHAnsi"/>
                <w:sz w:val="24"/>
                <w:szCs w:val="24"/>
              </w:rPr>
              <w:t xml:space="preserve"> que declarou vencedora </w:t>
            </w:r>
            <w:r w:rsidR="00083FB5">
              <w:rPr>
                <w:rFonts w:cstheme="minorHAnsi"/>
                <w:sz w:val="24"/>
                <w:szCs w:val="24"/>
              </w:rPr>
              <w:t xml:space="preserve">para o Lote 02 </w:t>
            </w:r>
            <w:r w:rsidR="005F3579">
              <w:rPr>
                <w:rFonts w:cstheme="minorHAnsi"/>
                <w:sz w:val="24"/>
                <w:szCs w:val="24"/>
              </w:rPr>
              <w:t>a licitante</w:t>
            </w:r>
            <w:r w:rsidR="00083FB5">
              <w:rPr>
                <w:rFonts w:cstheme="minorHAnsi"/>
                <w:sz w:val="24"/>
                <w:szCs w:val="24"/>
              </w:rPr>
              <w:t xml:space="preserve"> TORONTO CONFECÇÕES LTDA.</w:t>
            </w:r>
            <w:r w:rsidRPr="00532FC9">
              <w:rPr>
                <w:rFonts w:cstheme="minorHAnsi"/>
                <w:sz w:val="24"/>
                <w:szCs w:val="24"/>
              </w:rPr>
              <w:t xml:space="preserve">, conforme dispõe o subitem </w:t>
            </w:r>
            <w:r w:rsidR="005F3579">
              <w:rPr>
                <w:rFonts w:cstheme="minorHAnsi"/>
                <w:sz w:val="24"/>
                <w:szCs w:val="24"/>
              </w:rPr>
              <w:t>13</w:t>
            </w:r>
            <w:r w:rsidRPr="00532FC9">
              <w:rPr>
                <w:rFonts w:cstheme="minorHAnsi"/>
                <w:sz w:val="24"/>
                <w:szCs w:val="24"/>
              </w:rPr>
              <w:t>.1 do Edital.</w:t>
            </w:r>
            <w:r w:rsidR="00F15102">
              <w:rPr>
                <w:rFonts w:cstheme="minorHAnsi"/>
                <w:sz w:val="24"/>
                <w:szCs w:val="24"/>
              </w:rPr>
              <w:t xml:space="preserve"> Veja-se que a</w:t>
            </w:r>
            <w:r w:rsidR="005F3579">
              <w:rPr>
                <w:rFonts w:cstheme="minorHAnsi"/>
                <w:sz w:val="24"/>
                <w:szCs w:val="24"/>
              </w:rPr>
              <w:t xml:space="preserve"> referida</w:t>
            </w:r>
            <w:r w:rsidR="00F15102">
              <w:rPr>
                <w:rFonts w:cstheme="minorHAnsi"/>
                <w:sz w:val="24"/>
                <w:szCs w:val="24"/>
              </w:rPr>
              <w:t xml:space="preserve"> decisão foi publicada em </w:t>
            </w:r>
            <w:r w:rsidR="005F3579">
              <w:rPr>
                <w:rFonts w:cstheme="minorHAnsi"/>
                <w:sz w:val="24"/>
                <w:szCs w:val="24"/>
              </w:rPr>
              <w:t>24.07.2018</w:t>
            </w:r>
            <w:r w:rsidR="00F15102">
              <w:rPr>
                <w:rFonts w:cstheme="minorHAnsi"/>
                <w:sz w:val="24"/>
                <w:szCs w:val="24"/>
              </w:rPr>
              <w:t xml:space="preserve"> e, portanto, o prazo para interposição de recursos encerrou-se em </w:t>
            </w:r>
            <w:r w:rsidR="005F3579">
              <w:rPr>
                <w:rFonts w:cstheme="minorHAnsi"/>
                <w:sz w:val="24"/>
                <w:szCs w:val="24"/>
              </w:rPr>
              <w:t>26.07.2018.</w:t>
            </w:r>
          </w:p>
          <w:p w14:paraId="7284591F" w14:textId="77777777" w:rsidR="007D3E93" w:rsidRPr="00194D78" w:rsidRDefault="007D3E93" w:rsidP="00194D7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2C05573B" w14:textId="25B28B93" w:rsidR="00237C20" w:rsidRPr="00194D78" w:rsidRDefault="00194D78" w:rsidP="00194D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94D78">
              <w:rPr>
                <w:rFonts w:cstheme="minorHAnsi"/>
                <w:sz w:val="24"/>
                <w:szCs w:val="24"/>
              </w:rPr>
              <w:t>1.</w:t>
            </w:r>
            <w:r w:rsidR="005F3579">
              <w:rPr>
                <w:rFonts w:cstheme="minorHAnsi"/>
                <w:sz w:val="24"/>
                <w:szCs w:val="24"/>
              </w:rPr>
              <w:t>2</w:t>
            </w:r>
            <w:r w:rsidRPr="00194D78">
              <w:rPr>
                <w:rFonts w:cstheme="minorHAnsi"/>
                <w:sz w:val="24"/>
                <w:szCs w:val="24"/>
              </w:rPr>
              <w:t xml:space="preserve"> </w:t>
            </w:r>
            <w:r w:rsidR="00BE3890" w:rsidRPr="00194D78">
              <w:rPr>
                <w:sz w:val="24"/>
                <w:szCs w:val="24"/>
              </w:rPr>
              <w:t xml:space="preserve">Assim, diante da análise dos pressupostos intrínsecos e extrínsecos de admissibilidade recursal, esta Comissão </w:t>
            </w:r>
            <w:r w:rsidR="005F3579">
              <w:rPr>
                <w:sz w:val="24"/>
                <w:szCs w:val="24"/>
              </w:rPr>
              <w:t>Permanente</w:t>
            </w:r>
            <w:r w:rsidR="00BE3890" w:rsidRPr="00194D78">
              <w:rPr>
                <w:sz w:val="24"/>
                <w:szCs w:val="24"/>
              </w:rPr>
              <w:t xml:space="preserve"> de Licitação</w:t>
            </w:r>
            <w:r w:rsidR="00FC2D3B" w:rsidRPr="00194D78">
              <w:rPr>
                <w:sz w:val="24"/>
                <w:szCs w:val="24"/>
              </w:rPr>
              <w:t xml:space="preserve"> </w:t>
            </w:r>
            <w:r w:rsidR="003C73F4" w:rsidRPr="00194D78">
              <w:rPr>
                <w:sz w:val="24"/>
                <w:szCs w:val="24"/>
              </w:rPr>
              <w:t xml:space="preserve">opina pelo </w:t>
            </w:r>
            <w:r w:rsidR="003C73F4" w:rsidRPr="00194D78">
              <w:rPr>
                <w:b/>
                <w:sz w:val="24"/>
                <w:szCs w:val="24"/>
              </w:rPr>
              <w:t>CONHECIMENTO</w:t>
            </w:r>
            <w:r w:rsidR="003C73F4" w:rsidRPr="00194D78">
              <w:rPr>
                <w:sz w:val="24"/>
                <w:szCs w:val="24"/>
              </w:rPr>
              <w:t xml:space="preserve"> do recurso interposto pela licitant</w:t>
            </w:r>
            <w:r w:rsidR="005D35F8" w:rsidRPr="00194D78">
              <w:rPr>
                <w:sz w:val="24"/>
                <w:szCs w:val="24"/>
              </w:rPr>
              <w:t>e</w:t>
            </w:r>
            <w:r w:rsidR="00514839" w:rsidRPr="00194D78">
              <w:rPr>
                <w:sz w:val="24"/>
                <w:szCs w:val="24"/>
              </w:rPr>
              <w:t xml:space="preserve"> </w:t>
            </w:r>
            <w:r w:rsidR="005F3579">
              <w:rPr>
                <w:b/>
                <w:sz w:val="24"/>
                <w:szCs w:val="24"/>
              </w:rPr>
              <w:t>UNIFORMES GERAIS LTDA.</w:t>
            </w:r>
            <w:r w:rsidR="00E01E7F" w:rsidRPr="00194D78">
              <w:rPr>
                <w:b/>
                <w:sz w:val="24"/>
                <w:szCs w:val="24"/>
              </w:rPr>
              <w:t xml:space="preserve"> </w:t>
            </w:r>
            <w:r w:rsidR="003C73F4" w:rsidRPr="00194D78">
              <w:rPr>
                <w:sz w:val="24"/>
                <w:szCs w:val="24"/>
              </w:rPr>
              <w:t>e, por conseguinte, passa a analisar-lhe o mérito.</w:t>
            </w:r>
          </w:p>
          <w:p w14:paraId="0FF14518" w14:textId="067E477C" w:rsidR="00237C20" w:rsidRPr="00E01E7F" w:rsidRDefault="00237C20" w:rsidP="00E01E7F">
            <w:pPr>
              <w:spacing w:line="360" w:lineRule="exact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5269C" w:rsidRPr="00717B45" w14:paraId="7296BCB5" w14:textId="77777777" w:rsidTr="008E1DAA">
        <w:tc>
          <w:tcPr>
            <w:tcW w:w="392" w:type="dxa"/>
          </w:tcPr>
          <w:p w14:paraId="64378724" w14:textId="77777777" w:rsidR="0065269C" w:rsidRPr="00717B45" w:rsidRDefault="00F254A1" w:rsidP="00046CF1">
            <w:pPr>
              <w:spacing w:line="360" w:lineRule="exact"/>
              <w:rPr>
                <w:rFonts w:cstheme="minorHAnsi"/>
                <w:b/>
                <w:sz w:val="24"/>
                <w:szCs w:val="24"/>
              </w:rPr>
            </w:pPr>
            <w:r w:rsidRPr="00717B45">
              <w:rPr>
                <w:rFonts w:cstheme="minorHAnsi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242" w:type="dxa"/>
          </w:tcPr>
          <w:p w14:paraId="0E6DC0DB" w14:textId="4280217F" w:rsidR="0065269C" w:rsidRPr="00717B45" w:rsidRDefault="0065269C" w:rsidP="00046CF1">
            <w:pPr>
              <w:spacing w:line="360" w:lineRule="exact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17B45">
              <w:rPr>
                <w:rFonts w:cstheme="minorHAnsi"/>
                <w:b/>
                <w:sz w:val="24"/>
                <w:szCs w:val="24"/>
              </w:rPr>
              <w:t xml:space="preserve">DAS RAZÕES </w:t>
            </w:r>
            <w:r w:rsidR="00EF1CB8" w:rsidRPr="00717B45">
              <w:rPr>
                <w:rFonts w:cstheme="minorHAnsi"/>
                <w:b/>
                <w:sz w:val="24"/>
                <w:szCs w:val="24"/>
              </w:rPr>
              <w:t>DO</w:t>
            </w:r>
            <w:r w:rsidR="004F57AF" w:rsidRPr="00717B4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17B45">
              <w:rPr>
                <w:rFonts w:cstheme="minorHAnsi"/>
                <w:b/>
                <w:sz w:val="24"/>
                <w:szCs w:val="24"/>
              </w:rPr>
              <w:t>RECURSO</w:t>
            </w:r>
          </w:p>
          <w:p w14:paraId="0155C712" w14:textId="5AB5BCCC" w:rsidR="00A42EB5" w:rsidRPr="00717B45" w:rsidRDefault="00A42EB5" w:rsidP="00046CF1">
            <w:pPr>
              <w:spacing w:line="360" w:lineRule="exact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53A9DDDB" w14:textId="7FA1CC38" w:rsidR="00163D21" w:rsidRPr="00717B45" w:rsidRDefault="00163D21" w:rsidP="00163D21">
            <w:pPr>
              <w:spacing w:line="360" w:lineRule="exact"/>
              <w:jc w:val="both"/>
              <w:rPr>
                <w:rFonts w:cstheme="minorHAnsi"/>
                <w:sz w:val="24"/>
                <w:szCs w:val="24"/>
              </w:rPr>
            </w:pPr>
            <w:r w:rsidRPr="00595E2A">
              <w:rPr>
                <w:rFonts w:cstheme="minorHAnsi"/>
                <w:sz w:val="24"/>
                <w:szCs w:val="24"/>
              </w:rPr>
              <w:t>2.</w:t>
            </w:r>
            <w:r w:rsidR="004C6B5C" w:rsidRPr="00595E2A">
              <w:rPr>
                <w:rFonts w:cstheme="minorHAnsi"/>
                <w:sz w:val="24"/>
                <w:szCs w:val="24"/>
              </w:rPr>
              <w:t>1</w:t>
            </w:r>
            <w:r w:rsidRPr="00595E2A">
              <w:rPr>
                <w:rFonts w:cstheme="minorHAnsi"/>
                <w:sz w:val="24"/>
                <w:szCs w:val="24"/>
              </w:rPr>
              <w:t xml:space="preserve"> A RECORRENTE </w:t>
            </w:r>
            <w:r w:rsidR="00595E2A">
              <w:rPr>
                <w:rFonts w:cstheme="minorHAnsi"/>
                <w:sz w:val="24"/>
                <w:szCs w:val="24"/>
              </w:rPr>
              <w:t>UNIFORMES GERAIS</w:t>
            </w:r>
            <w:r w:rsidR="00CA7953" w:rsidRPr="00595E2A">
              <w:rPr>
                <w:rFonts w:cstheme="minorHAnsi"/>
                <w:sz w:val="24"/>
                <w:szCs w:val="24"/>
              </w:rPr>
              <w:t xml:space="preserve"> LTDA.</w:t>
            </w:r>
            <w:r w:rsidRPr="00595E2A">
              <w:rPr>
                <w:rFonts w:cstheme="minorHAnsi"/>
                <w:sz w:val="24"/>
                <w:szCs w:val="24"/>
              </w:rPr>
              <w:t xml:space="preserve"> interpôs recurso contra a </w:t>
            </w:r>
            <w:r w:rsidRPr="00595E2A">
              <w:rPr>
                <w:rFonts w:cstheme="minorHAnsi"/>
                <w:sz w:val="24"/>
                <w:szCs w:val="24"/>
                <w:u w:val="single"/>
              </w:rPr>
              <w:t>decisão</w:t>
            </w:r>
            <w:r w:rsidRPr="00595E2A">
              <w:rPr>
                <w:rFonts w:cstheme="minorHAnsi"/>
                <w:sz w:val="24"/>
                <w:szCs w:val="24"/>
              </w:rPr>
              <w:t xml:space="preserve"> desta Comissão </w:t>
            </w:r>
            <w:r w:rsidR="00595E2A">
              <w:rPr>
                <w:rFonts w:cstheme="minorHAnsi"/>
                <w:sz w:val="24"/>
                <w:szCs w:val="24"/>
              </w:rPr>
              <w:t>Permanente</w:t>
            </w:r>
            <w:r w:rsidRPr="00595E2A">
              <w:rPr>
                <w:rFonts w:cstheme="minorHAnsi"/>
                <w:sz w:val="24"/>
                <w:szCs w:val="24"/>
              </w:rPr>
              <w:t xml:space="preserve"> de Licitação</w:t>
            </w:r>
            <w:r w:rsidR="00C22D7F">
              <w:rPr>
                <w:rFonts w:cstheme="minorHAnsi"/>
                <w:sz w:val="24"/>
                <w:szCs w:val="24"/>
              </w:rPr>
              <w:t xml:space="preserve"> (CPL)</w:t>
            </w:r>
            <w:r w:rsidRPr="00595E2A">
              <w:rPr>
                <w:rFonts w:cstheme="minorHAnsi"/>
                <w:sz w:val="24"/>
                <w:szCs w:val="24"/>
              </w:rPr>
              <w:t xml:space="preserve">, publicada em </w:t>
            </w:r>
            <w:r w:rsidR="00CA73FB">
              <w:rPr>
                <w:rFonts w:cstheme="minorHAnsi"/>
                <w:sz w:val="24"/>
                <w:szCs w:val="24"/>
              </w:rPr>
              <w:t>24 de julho</w:t>
            </w:r>
            <w:r w:rsidRPr="00595E2A">
              <w:rPr>
                <w:rFonts w:cstheme="minorHAnsi"/>
                <w:sz w:val="24"/>
                <w:szCs w:val="24"/>
              </w:rPr>
              <w:t xml:space="preserve"> de 201</w:t>
            </w:r>
            <w:r w:rsidR="00595E2A">
              <w:rPr>
                <w:rFonts w:cstheme="minorHAnsi"/>
                <w:sz w:val="24"/>
                <w:szCs w:val="24"/>
              </w:rPr>
              <w:t>8</w:t>
            </w:r>
            <w:r w:rsidRPr="00595E2A">
              <w:rPr>
                <w:rFonts w:cstheme="minorHAnsi"/>
                <w:sz w:val="24"/>
                <w:szCs w:val="24"/>
              </w:rPr>
              <w:t xml:space="preserve">, que </w:t>
            </w:r>
            <w:r w:rsidR="00CA73FB">
              <w:rPr>
                <w:rFonts w:cstheme="minorHAnsi"/>
                <w:sz w:val="24"/>
                <w:szCs w:val="24"/>
              </w:rPr>
              <w:t>declarou vencedora do certame para o Lote 02 a licitante TORONTO CONFECÇÕES LTDA., questionando especificamente a sua desclassificaç</w:t>
            </w:r>
            <w:r w:rsidR="00C22D7F">
              <w:rPr>
                <w:rFonts w:cstheme="minorHAnsi"/>
                <w:sz w:val="24"/>
                <w:szCs w:val="24"/>
              </w:rPr>
              <w:t>ão, declarada pela CPL em 25 de junho de 2018.</w:t>
            </w:r>
            <w:r w:rsidR="001416DE" w:rsidRPr="00595E2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6B0F094" w14:textId="77777777" w:rsidR="00163D21" w:rsidRPr="00C35C73" w:rsidRDefault="00163D21" w:rsidP="00163D21">
            <w:pPr>
              <w:spacing w:line="360" w:lineRule="exact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D0A2553" w14:textId="7D247740" w:rsidR="00163D21" w:rsidRPr="00717B45" w:rsidRDefault="00163D21" w:rsidP="00163D21">
            <w:pPr>
              <w:spacing w:line="360" w:lineRule="exact"/>
              <w:jc w:val="both"/>
              <w:rPr>
                <w:rFonts w:cstheme="minorHAnsi"/>
                <w:sz w:val="24"/>
                <w:szCs w:val="24"/>
              </w:rPr>
            </w:pPr>
            <w:r w:rsidRPr="00717B45">
              <w:rPr>
                <w:rFonts w:cstheme="minorHAnsi"/>
                <w:sz w:val="24"/>
                <w:szCs w:val="24"/>
              </w:rPr>
              <w:t>2.</w:t>
            </w:r>
            <w:r w:rsidR="004C6B5C">
              <w:rPr>
                <w:rFonts w:cstheme="minorHAnsi"/>
                <w:sz w:val="24"/>
                <w:szCs w:val="24"/>
              </w:rPr>
              <w:t>2</w:t>
            </w:r>
            <w:r w:rsidRPr="00717B45">
              <w:rPr>
                <w:rFonts w:cstheme="minorHAnsi"/>
                <w:sz w:val="24"/>
                <w:szCs w:val="24"/>
              </w:rPr>
              <w:t xml:space="preserve"> Em suas razões de recurso, </w:t>
            </w:r>
            <w:r>
              <w:rPr>
                <w:rFonts w:cstheme="minorHAnsi"/>
                <w:sz w:val="24"/>
                <w:szCs w:val="24"/>
              </w:rPr>
              <w:t xml:space="preserve">a </w:t>
            </w:r>
            <w:r w:rsidRPr="00717B45">
              <w:rPr>
                <w:rFonts w:cstheme="minorHAnsi"/>
                <w:sz w:val="24"/>
                <w:szCs w:val="24"/>
              </w:rPr>
              <w:t xml:space="preserve">RECORRENTE alegou, </w:t>
            </w:r>
            <w:r w:rsidRPr="00717B45">
              <w:rPr>
                <w:rFonts w:cstheme="minorHAnsi"/>
                <w:sz w:val="24"/>
                <w:szCs w:val="24"/>
                <w:u w:val="single"/>
              </w:rPr>
              <w:t>em síntese</w:t>
            </w:r>
            <w:r w:rsidRPr="00717B45">
              <w:rPr>
                <w:rFonts w:cstheme="minorHAnsi"/>
                <w:sz w:val="24"/>
                <w:szCs w:val="24"/>
              </w:rPr>
              <w:t>:</w:t>
            </w:r>
          </w:p>
          <w:p w14:paraId="61542DC6" w14:textId="048C9407" w:rsidR="00786F12" w:rsidRDefault="00163D21" w:rsidP="00786F12">
            <w:pPr>
              <w:spacing w:line="360" w:lineRule="exact"/>
              <w:ind w:left="204"/>
              <w:jc w:val="both"/>
              <w:rPr>
                <w:rFonts w:cstheme="minorHAnsi"/>
                <w:sz w:val="24"/>
                <w:szCs w:val="24"/>
              </w:rPr>
            </w:pPr>
            <w:r w:rsidRPr="000D05A6">
              <w:rPr>
                <w:rFonts w:cstheme="minorHAnsi"/>
                <w:sz w:val="24"/>
                <w:szCs w:val="24"/>
              </w:rPr>
              <w:t>2.</w:t>
            </w:r>
            <w:r w:rsidR="004C6B5C">
              <w:rPr>
                <w:rFonts w:cstheme="minorHAnsi"/>
                <w:sz w:val="24"/>
                <w:szCs w:val="24"/>
              </w:rPr>
              <w:t>2</w:t>
            </w:r>
            <w:r w:rsidRPr="000D05A6">
              <w:rPr>
                <w:rFonts w:cstheme="minorHAnsi"/>
                <w:sz w:val="24"/>
                <w:szCs w:val="24"/>
              </w:rPr>
              <w:t xml:space="preserve">.1 </w:t>
            </w:r>
            <w:r w:rsidR="00786F12">
              <w:rPr>
                <w:rFonts w:cstheme="minorHAnsi"/>
                <w:sz w:val="24"/>
                <w:szCs w:val="24"/>
              </w:rPr>
              <w:t xml:space="preserve">Em relação às amostras de tecidos apresentadas pela RECORRENTE para o Lote 02 (Uniformes Específicos), </w:t>
            </w:r>
            <w:r w:rsidR="00944B8A">
              <w:rPr>
                <w:rFonts w:cstheme="minorHAnsi"/>
                <w:sz w:val="24"/>
                <w:szCs w:val="24"/>
              </w:rPr>
              <w:t>foi</w:t>
            </w:r>
            <w:r w:rsidR="00786F12">
              <w:rPr>
                <w:rFonts w:cstheme="minorHAnsi"/>
                <w:sz w:val="24"/>
                <w:szCs w:val="24"/>
              </w:rPr>
              <w:t xml:space="preserve"> reprovada a amostra apresentada para o item 04 – Poliviscose Branca sob o fundamento de que </w:t>
            </w:r>
            <w:r w:rsidR="00C22D7F">
              <w:rPr>
                <w:rFonts w:cstheme="minorHAnsi"/>
                <w:sz w:val="24"/>
                <w:szCs w:val="24"/>
              </w:rPr>
              <w:t>o tecido era</w:t>
            </w:r>
            <w:r w:rsidR="00786F12">
              <w:rPr>
                <w:rFonts w:cstheme="minorHAnsi"/>
                <w:sz w:val="24"/>
                <w:szCs w:val="24"/>
              </w:rPr>
              <w:t xml:space="preserve"> muito mesclad</w:t>
            </w:r>
            <w:r w:rsidR="00C22D7F">
              <w:rPr>
                <w:rFonts w:cstheme="minorHAnsi"/>
                <w:sz w:val="24"/>
                <w:szCs w:val="24"/>
              </w:rPr>
              <w:t>o</w:t>
            </w:r>
            <w:r w:rsidR="00786F12">
              <w:rPr>
                <w:rFonts w:cstheme="minorHAnsi"/>
                <w:sz w:val="24"/>
                <w:szCs w:val="24"/>
              </w:rPr>
              <w:t xml:space="preserve"> e transparente e que a </w:t>
            </w:r>
            <w:r w:rsidR="00C22D7F">
              <w:rPr>
                <w:rFonts w:cstheme="minorHAnsi"/>
                <w:sz w:val="24"/>
                <w:szCs w:val="24"/>
              </w:rPr>
              <w:t xml:space="preserve">sua </w:t>
            </w:r>
            <w:r w:rsidR="00786F12">
              <w:rPr>
                <w:rFonts w:cstheme="minorHAnsi"/>
                <w:sz w:val="24"/>
                <w:szCs w:val="24"/>
              </w:rPr>
              <w:t>composição não est</w:t>
            </w:r>
            <w:r w:rsidR="00C22D7F">
              <w:rPr>
                <w:rFonts w:cstheme="minorHAnsi"/>
                <w:sz w:val="24"/>
                <w:szCs w:val="24"/>
              </w:rPr>
              <w:t>ava</w:t>
            </w:r>
            <w:r w:rsidR="00786F12">
              <w:rPr>
                <w:rFonts w:cstheme="minorHAnsi"/>
                <w:sz w:val="24"/>
                <w:szCs w:val="24"/>
              </w:rPr>
              <w:t xml:space="preserve"> de acordo com as especificações indicadas em Edital,</w:t>
            </w:r>
            <w:r w:rsidR="00C22D7F">
              <w:rPr>
                <w:rFonts w:cstheme="minorHAnsi"/>
                <w:sz w:val="24"/>
                <w:szCs w:val="24"/>
              </w:rPr>
              <w:t xml:space="preserve"> </w:t>
            </w:r>
            <w:r w:rsidR="00944B8A">
              <w:rPr>
                <w:rFonts w:cstheme="minorHAnsi"/>
                <w:sz w:val="24"/>
                <w:szCs w:val="24"/>
              </w:rPr>
              <w:t xml:space="preserve">e também </w:t>
            </w:r>
            <w:r w:rsidR="00C22D7F">
              <w:rPr>
                <w:rFonts w:cstheme="minorHAnsi"/>
                <w:sz w:val="24"/>
                <w:szCs w:val="24"/>
              </w:rPr>
              <w:t>a amostra apresentada para</w:t>
            </w:r>
            <w:r w:rsidR="00786F12">
              <w:rPr>
                <w:rFonts w:cstheme="minorHAnsi"/>
                <w:sz w:val="24"/>
                <w:szCs w:val="24"/>
              </w:rPr>
              <w:t xml:space="preserve"> e item 05 – Poliviscose Azul Marinho, sob o fundamento de que </w:t>
            </w:r>
            <w:r w:rsidR="00786F12">
              <w:rPr>
                <w:rFonts w:cstheme="minorHAnsi"/>
                <w:sz w:val="24"/>
                <w:szCs w:val="24"/>
              </w:rPr>
              <w:lastRenderedPageBreak/>
              <w:t xml:space="preserve">o tecido apresentado </w:t>
            </w:r>
            <w:r w:rsidR="00C22D7F">
              <w:rPr>
                <w:rFonts w:cstheme="minorHAnsi"/>
                <w:sz w:val="24"/>
                <w:szCs w:val="24"/>
              </w:rPr>
              <w:t>era</w:t>
            </w:r>
            <w:r w:rsidR="00786F12">
              <w:rPr>
                <w:rFonts w:cstheme="minorHAnsi"/>
                <w:sz w:val="24"/>
                <w:szCs w:val="24"/>
              </w:rPr>
              <w:t xml:space="preserve"> áspero e </w:t>
            </w:r>
            <w:r w:rsidR="00C22D7F">
              <w:rPr>
                <w:rFonts w:cstheme="minorHAnsi"/>
                <w:sz w:val="24"/>
                <w:szCs w:val="24"/>
              </w:rPr>
              <w:t>su</w:t>
            </w:r>
            <w:r w:rsidR="00786F12">
              <w:rPr>
                <w:rFonts w:cstheme="minorHAnsi"/>
                <w:sz w:val="24"/>
                <w:szCs w:val="24"/>
              </w:rPr>
              <w:t xml:space="preserve">a composição </w:t>
            </w:r>
            <w:r w:rsidR="00944B8A">
              <w:rPr>
                <w:rFonts w:cstheme="minorHAnsi"/>
                <w:sz w:val="24"/>
                <w:szCs w:val="24"/>
              </w:rPr>
              <w:t xml:space="preserve">igualmente </w:t>
            </w:r>
            <w:r w:rsidR="00786F12">
              <w:rPr>
                <w:rFonts w:cstheme="minorHAnsi"/>
                <w:sz w:val="24"/>
                <w:szCs w:val="24"/>
              </w:rPr>
              <w:t>não est</w:t>
            </w:r>
            <w:r w:rsidR="00C22D7F">
              <w:rPr>
                <w:rFonts w:cstheme="minorHAnsi"/>
                <w:sz w:val="24"/>
                <w:szCs w:val="24"/>
              </w:rPr>
              <w:t>ava</w:t>
            </w:r>
            <w:r w:rsidR="00786F12">
              <w:rPr>
                <w:rFonts w:cstheme="minorHAnsi"/>
                <w:sz w:val="24"/>
                <w:szCs w:val="24"/>
              </w:rPr>
              <w:t xml:space="preserve"> de acordo com as especificações indicadas em Edital.</w:t>
            </w:r>
          </w:p>
          <w:p w14:paraId="6EEA2725" w14:textId="5E66E073" w:rsidR="00786F12" w:rsidRDefault="00786F12" w:rsidP="00786F12">
            <w:pPr>
              <w:spacing w:line="360" w:lineRule="exact"/>
              <w:ind w:left="20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2.2.2 No que se refere ao </w:t>
            </w:r>
            <w:r w:rsidR="00AE32E6">
              <w:rPr>
                <w:rFonts w:cstheme="minorHAnsi"/>
                <w:sz w:val="24"/>
                <w:szCs w:val="24"/>
              </w:rPr>
              <w:t xml:space="preserve">item 04 e a conclusão de que o tecido </w:t>
            </w:r>
            <w:r w:rsidR="00944B8A">
              <w:rPr>
                <w:rFonts w:cstheme="minorHAnsi"/>
                <w:sz w:val="24"/>
                <w:szCs w:val="24"/>
              </w:rPr>
              <w:t xml:space="preserve">era </w:t>
            </w:r>
            <w:r w:rsidR="00AE32E6">
              <w:rPr>
                <w:rFonts w:cstheme="minorHAnsi"/>
                <w:sz w:val="24"/>
                <w:szCs w:val="24"/>
              </w:rPr>
              <w:t>mesclado, esclarece</w:t>
            </w:r>
            <w:r w:rsidR="0046756D">
              <w:rPr>
                <w:rFonts w:cstheme="minorHAnsi"/>
                <w:sz w:val="24"/>
                <w:szCs w:val="24"/>
              </w:rPr>
              <w:t>u</w:t>
            </w:r>
            <w:r w:rsidR="00AE32E6">
              <w:rPr>
                <w:rFonts w:cstheme="minorHAnsi"/>
                <w:sz w:val="24"/>
                <w:szCs w:val="24"/>
              </w:rPr>
              <w:t xml:space="preserve"> que a malha de poliviscose é composta de dois tipos de fios – poliéster e viscose</w:t>
            </w:r>
            <w:r w:rsidR="007204E0">
              <w:rPr>
                <w:rFonts w:cstheme="minorHAnsi"/>
                <w:sz w:val="24"/>
                <w:szCs w:val="24"/>
              </w:rPr>
              <w:t xml:space="preserve"> –</w:t>
            </w:r>
            <w:r w:rsidR="00AE32E6">
              <w:rPr>
                <w:rFonts w:cstheme="minorHAnsi"/>
                <w:sz w:val="24"/>
                <w:szCs w:val="24"/>
              </w:rPr>
              <w:t xml:space="preserve">, e que posteriormente a malha passa por um processo de tinturaria. Durante </w:t>
            </w:r>
            <w:r w:rsidR="0046756D">
              <w:rPr>
                <w:rFonts w:cstheme="minorHAnsi"/>
                <w:sz w:val="24"/>
                <w:szCs w:val="24"/>
              </w:rPr>
              <w:t xml:space="preserve">esse </w:t>
            </w:r>
            <w:r w:rsidR="00AE32E6">
              <w:rPr>
                <w:rFonts w:cstheme="minorHAnsi"/>
                <w:sz w:val="24"/>
                <w:szCs w:val="24"/>
              </w:rPr>
              <w:t xml:space="preserve">processo, a absorção de tinta nos dois fios é </w:t>
            </w:r>
            <w:r w:rsidR="000246E7">
              <w:rPr>
                <w:rFonts w:cstheme="minorHAnsi"/>
                <w:sz w:val="24"/>
                <w:szCs w:val="24"/>
              </w:rPr>
              <w:t>diferenciada</w:t>
            </w:r>
            <w:r w:rsidR="00AE32E6">
              <w:rPr>
                <w:rFonts w:cstheme="minorHAnsi"/>
                <w:sz w:val="24"/>
                <w:szCs w:val="24"/>
              </w:rPr>
              <w:t>, motivo pelo qual se justifica a diferença aparente no tecido e a impressão d</w:t>
            </w:r>
            <w:r w:rsidR="00813508">
              <w:rPr>
                <w:rFonts w:cstheme="minorHAnsi"/>
                <w:sz w:val="24"/>
                <w:szCs w:val="24"/>
              </w:rPr>
              <w:t>e um</w:t>
            </w:r>
            <w:r w:rsidR="00AE32E6">
              <w:rPr>
                <w:rFonts w:cstheme="minorHAnsi"/>
                <w:sz w:val="24"/>
                <w:szCs w:val="24"/>
              </w:rPr>
              <w:t xml:space="preserve">a malha mesclada.  </w:t>
            </w:r>
            <w:r w:rsidR="00813508" w:rsidRPr="000246E7">
              <w:rPr>
                <w:rFonts w:cstheme="minorHAnsi"/>
                <w:sz w:val="24"/>
                <w:szCs w:val="24"/>
              </w:rPr>
              <w:t xml:space="preserve">Ainda, </w:t>
            </w:r>
            <w:r w:rsidR="0046756D" w:rsidRPr="000246E7">
              <w:rPr>
                <w:rFonts w:cstheme="minorHAnsi"/>
                <w:sz w:val="24"/>
                <w:szCs w:val="24"/>
              </w:rPr>
              <w:t>aleg</w:t>
            </w:r>
            <w:r w:rsidR="0046756D">
              <w:rPr>
                <w:rFonts w:cstheme="minorHAnsi"/>
                <w:sz w:val="24"/>
                <w:szCs w:val="24"/>
              </w:rPr>
              <w:t>ou</w:t>
            </w:r>
            <w:r w:rsidR="0046756D" w:rsidRPr="000246E7">
              <w:rPr>
                <w:rFonts w:cstheme="minorHAnsi"/>
                <w:sz w:val="24"/>
                <w:szCs w:val="24"/>
              </w:rPr>
              <w:t xml:space="preserve"> </w:t>
            </w:r>
            <w:r w:rsidR="00813508" w:rsidRPr="000246E7">
              <w:rPr>
                <w:rFonts w:cstheme="minorHAnsi"/>
                <w:sz w:val="24"/>
                <w:szCs w:val="24"/>
              </w:rPr>
              <w:t>que isso ocorre em todas</w:t>
            </w:r>
            <w:r w:rsidR="00813508">
              <w:rPr>
                <w:rFonts w:cstheme="minorHAnsi"/>
                <w:sz w:val="24"/>
                <w:szCs w:val="24"/>
              </w:rPr>
              <w:t xml:space="preserve"> </w:t>
            </w:r>
            <w:r w:rsidR="00031663">
              <w:rPr>
                <w:rFonts w:cstheme="minorHAnsi"/>
                <w:sz w:val="24"/>
                <w:szCs w:val="24"/>
              </w:rPr>
              <w:t xml:space="preserve">as malhas, contudo, dependendo da cor a variação é mais discreta. </w:t>
            </w:r>
          </w:p>
          <w:p w14:paraId="1EC2962F" w14:textId="22EACB4F" w:rsidR="00031663" w:rsidRDefault="00031663" w:rsidP="00786F12">
            <w:pPr>
              <w:spacing w:line="360" w:lineRule="exact"/>
              <w:ind w:left="20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2.2.3 Também sobre o item 04, no que tange à transparência e a especificação, a RECORRENTE </w:t>
            </w:r>
            <w:r w:rsidR="00944B8A">
              <w:rPr>
                <w:rFonts w:cstheme="minorHAnsi"/>
                <w:sz w:val="24"/>
                <w:szCs w:val="24"/>
              </w:rPr>
              <w:t>afirmou</w:t>
            </w:r>
            <w:r w:rsidR="0046756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que a amostra enviada atende às especificações da ficha referencial e que, comumente, tecidos brancos são mais transparentes. </w:t>
            </w:r>
          </w:p>
          <w:p w14:paraId="60EBEFC5" w14:textId="24864F52" w:rsidR="00031663" w:rsidRDefault="00031663" w:rsidP="00786F12">
            <w:pPr>
              <w:spacing w:line="360" w:lineRule="exact"/>
              <w:ind w:left="20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2.2.4 A</w:t>
            </w:r>
            <w:r w:rsidR="00944B8A">
              <w:rPr>
                <w:rFonts w:cstheme="minorHAnsi"/>
                <w:sz w:val="24"/>
                <w:szCs w:val="24"/>
              </w:rPr>
              <w:t>firmou que a</w:t>
            </w:r>
            <w:r>
              <w:rPr>
                <w:rFonts w:cstheme="minorHAnsi"/>
                <w:sz w:val="24"/>
                <w:szCs w:val="24"/>
              </w:rPr>
              <w:t xml:space="preserve"> amostra de tecido enviada para o Lote 02 é a mesma que foi encaminhada pela RECORRENTE para o Lote 01, </w:t>
            </w:r>
            <w:r w:rsidR="00944B8A">
              <w:rPr>
                <w:rFonts w:cstheme="minorHAnsi"/>
                <w:sz w:val="24"/>
                <w:szCs w:val="24"/>
              </w:rPr>
              <w:t xml:space="preserve">a qual </w:t>
            </w:r>
            <w:r>
              <w:rPr>
                <w:rFonts w:cstheme="minorHAnsi"/>
                <w:sz w:val="24"/>
                <w:szCs w:val="24"/>
              </w:rPr>
              <w:t xml:space="preserve">foi aprovada. </w:t>
            </w:r>
          </w:p>
          <w:p w14:paraId="3ED4FD54" w14:textId="01FAFDF6" w:rsidR="00031663" w:rsidRDefault="00031663" w:rsidP="00786F12">
            <w:pPr>
              <w:spacing w:line="360" w:lineRule="exact"/>
              <w:ind w:left="20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2.2.5 Já em relação ao item 05 e a conclusão de que o tecido apresentado </w:t>
            </w:r>
            <w:r w:rsidR="0046756D">
              <w:rPr>
                <w:rFonts w:cstheme="minorHAnsi"/>
                <w:sz w:val="24"/>
                <w:szCs w:val="24"/>
              </w:rPr>
              <w:t xml:space="preserve">era </w:t>
            </w:r>
            <w:r>
              <w:rPr>
                <w:rFonts w:cstheme="minorHAnsi"/>
                <w:sz w:val="24"/>
                <w:szCs w:val="24"/>
              </w:rPr>
              <w:t xml:space="preserve">áspero, </w:t>
            </w:r>
            <w:r w:rsidR="0046756D">
              <w:rPr>
                <w:rFonts w:cstheme="minorHAnsi"/>
                <w:sz w:val="24"/>
                <w:szCs w:val="24"/>
              </w:rPr>
              <w:t xml:space="preserve">alegou </w:t>
            </w:r>
            <w:r>
              <w:rPr>
                <w:rFonts w:cstheme="minorHAnsi"/>
                <w:sz w:val="24"/>
                <w:szCs w:val="24"/>
              </w:rPr>
              <w:t xml:space="preserve">a RECORRENTE que tal detalhe é subjetivo. Ainda, </w:t>
            </w:r>
            <w:r w:rsidR="0046756D">
              <w:rPr>
                <w:rFonts w:cstheme="minorHAnsi"/>
                <w:sz w:val="24"/>
                <w:szCs w:val="24"/>
              </w:rPr>
              <w:t xml:space="preserve">manifestou </w:t>
            </w:r>
            <w:r>
              <w:rPr>
                <w:rFonts w:cstheme="minorHAnsi"/>
                <w:sz w:val="24"/>
                <w:szCs w:val="24"/>
              </w:rPr>
              <w:t xml:space="preserve">que </w:t>
            </w:r>
            <w:r w:rsidR="000C6E6C">
              <w:rPr>
                <w:rFonts w:cstheme="minorHAnsi"/>
                <w:sz w:val="24"/>
                <w:szCs w:val="24"/>
              </w:rPr>
              <w:t xml:space="preserve">não havia motivo para reprovação e que </w:t>
            </w:r>
            <w:r>
              <w:rPr>
                <w:rFonts w:cstheme="minorHAnsi"/>
                <w:sz w:val="24"/>
                <w:szCs w:val="24"/>
              </w:rPr>
              <w:t xml:space="preserve">o SENAC/PR </w:t>
            </w:r>
            <w:r w:rsidR="000C6E6C">
              <w:rPr>
                <w:rFonts w:cstheme="minorHAnsi"/>
                <w:sz w:val="24"/>
                <w:szCs w:val="24"/>
              </w:rPr>
              <w:t>deveria ter solicitado</w:t>
            </w:r>
            <w:r w:rsidR="00FC7377">
              <w:rPr>
                <w:rFonts w:cstheme="minorHAnsi"/>
                <w:sz w:val="24"/>
                <w:szCs w:val="24"/>
              </w:rPr>
              <w:t xml:space="preserve"> à RECORRENTE</w:t>
            </w:r>
            <w:r w:rsidR="000C6E6C">
              <w:rPr>
                <w:rFonts w:cstheme="minorHAnsi"/>
                <w:sz w:val="24"/>
                <w:szCs w:val="24"/>
              </w:rPr>
              <w:t xml:space="preserve"> uma malha com toque mais macio para a confecção dos uniformes. </w:t>
            </w:r>
          </w:p>
          <w:p w14:paraId="373D9CA8" w14:textId="08C0C6BB" w:rsidR="000C6E6C" w:rsidRDefault="000C6E6C" w:rsidP="00786F12">
            <w:pPr>
              <w:spacing w:line="360" w:lineRule="exact"/>
              <w:ind w:left="20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2.2.6 </w:t>
            </w:r>
            <w:r w:rsidR="00FC7377">
              <w:rPr>
                <w:rFonts w:cstheme="minorHAnsi"/>
                <w:sz w:val="24"/>
                <w:szCs w:val="24"/>
              </w:rPr>
              <w:t>A</w:t>
            </w:r>
            <w:r w:rsidR="00944B8A">
              <w:rPr>
                <w:rFonts w:cstheme="minorHAnsi"/>
                <w:sz w:val="24"/>
                <w:szCs w:val="24"/>
              </w:rPr>
              <w:t>duziu que a</w:t>
            </w:r>
            <w:r>
              <w:rPr>
                <w:rFonts w:cstheme="minorHAnsi"/>
                <w:sz w:val="24"/>
                <w:szCs w:val="24"/>
              </w:rPr>
              <w:t xml:space="preserve"> composição está de acordo com a especificações técnicas indicadas em Edital, com composição de 67% poliéster e 33% viscose e gramatura de 170 g/m², sendo aceitável uma variação de</w:t>
            </w:r>
            <w:r w:rsidR="00944B8A">
              <w:rPr>
                <w:rFonts w:cstheme="minorHAnsi"/>
                <w:sz w:val="24"/>
                <w:szCs w:val="24"/>
              </w:rPr>
              <w:t xml:space="preserve"> até</w:t>
            </w:r>
            <w:r>
              <w:rPr>
                <w:rFonts w:cstheme="minorHAnsi"/>
                <w:sz w:val="24"/>
                <w:szCs w:val="24"/>
              </w:rPr>
              <w:t xml:space="preserve"> 5% na gramatura, de acordo com a NBR 13586.</w:t>
            </w:r>
          </w:p>
          <w:p w14:paraId="4A4F3DB1" w14:textId="5EA6BAD1" w:rsidR="000C6E6C" w:rsidRDefault="000C6E6C" w:rsidP="00786F12">
            <w:pPr>
              <w:spacing w:line="360" w:lineRule="exact"/>
              <w:ind w:left="20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2.2.7 </w:t>
            </w:r>
            <w:r w:rsidR="00FC7377">
              <w:rPr>
                <w:rFonts w:cstheme="minorHAnsi"/>
                <w:sz w:val="24"/>
                <w:szCs w:val="24"/>
              </w:rPr>
              <w:t>A</w:t>
            </w:r>
            <w:r w:rsidR="00944B8A">
              <w:rPr>
                <w:rFonts w:cstheme="minorHAnsi"/>
                <w:sz w:val="24"/>
                <w:szCs w:val="24"/>
              </w:rPr>
              <w:t>rgumentou que a</w:t>
            </w:r>
            <w:r w:rsidR="00FC7377">
              <w:rPr>
                <w:rFonts w:cstheme="minorHAnsi"/>
                <w:sz w:val="24"/>
                <w:szCs w:val="24"/>
              </w:rPr>
              <w:t xml:space="preserve"> decisão de desclassificação da RECORRENTE se embasou em </w:t>
            </w:r>
            <w:r w:rsidR="00350B6F">
              <w:rPr>
                <w:rFonts w:cstheme="minorHAnsi"/>
                <w:sz w:val="24"/>
                <w:szCs w:val="24"/>
              </w:rPr>
              <w:t xml:space="preserve">detalhes de apenas </w:t>
            </w:r>
            <w:r w:rsidR="00944B8A">
              <w:rPr>
                <w:rFonts w:cstheme="minorHAnsi"/>
                <w:sz w:val="24"/>
                <w:szCs w:val="24"/>
              </w:rPr>
              <w:t xml:space="preserve">duas </w:t>
            </w:r>
            <w:r w:rsidR="00FC7377">
              <w:rPr>
                <w:rFonts w:cstheme="minorHAnsi"/>
                <w:sz w:val="24"/>
                <w:szCs w:val="24"/>
              </w:rPr>
              <w:t xml:space="preserve">de </w:t>
            </w:r>
            <w:r w:rsidR="00944B8A">
              <w:rPr>
                <w:rFonts w:cstheme="minorHAnsi"/>
                <w:sz w:val="24"/>
                <w:szCs w:val="24"/>
              </w:rPr>
              <w:t xml:space="preserve">catorze </w:t>
            </w:r>
            <w:r w:rsidR="00FC7377">
              <w:rPr>
                <w:rFonts w:cstheme="minorHAnsi"/>
                <w:sz w:val="24"/>
                <w:szCs w:val="24"/>
              </w:rPr>
              <w:t>amostras</w:t>
            </w:r>
            <w:r w:rsidR="00350B6F">
              <w:rPr>
                <w:rFonts w:cstheme="minorHAnsi"/>
                <w:sz w:val="24"/>
                <w:szCs w:val="24"/>
              </w:rPr>
              <w:t xml:space="preserve"> apresentadas, e que as adequações poderiam ter sido </w:t>
            </w:r>
            <w:r w:rsidR="00944B8A">
              <w:rPr>
                <w:rFonts w:cstheme="minorHAnsi"/>
                <w:sz w:val="24"/>
                <w:szCs w:val="24"/>
              </w:rPr>
              <w:t xml:space="preserve">a ela </w:t>
            </w:r>
            <w:r w:rsidR="00350B6F">
              <w:rPr>
                <w:rFonts w:cstheme="minorHAnsi"/>
                <w:sz w:val="24"/>
                <w:szCs w:val="24"/>
              </w:rPr>
              <w:t>solicitadas</w:t>
            </w:r>
            <w:r w:rsidR="00944B8A">
              <w:rPr>
                <w:rFonts w:cstheme="minorHAnsi"/>
                <w:sz w:val="24"/>
                <w:szCs w:val="24"/>
              </w:rPr>
              <w:t xml:space="preserve"> pelo SENAC/PR</w:t>
            </w:r>
            <w:r w:rsidR="00350B6F">
              <w:rPr>
                <w:rFonts w:cstheme="minorHAnsi"/>
                <w:sz w:val="24"/>
                <w:szCs w:val="24"/>
              </w:rPr>
              <w:t>.</w:t>
            </w:r>
          </w:p>
          <w:p w14:paraId="4A972F49" w14:textId="6887AF74" w:rsidR="00350B6F" w:rsidRDefault="00350B6F" w:rsidP="00786F12">
            <w:pPr>
              <w:spacing w:line="360" w:lineRule="exact"/>
              <w:ind w:left="20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2.2.8 Ainda, solicit</w:t>
            </w:r>
            <w:r w:rsidR="007A3B26">
              <w:rPr>
                <w:rFonts w:cstheme="minorHAnsi"/>
                <w:sz w:val="24"/>
                <w:szCs w:val="24"/>
              </w:rPr>
              <w:t>ou</w:t>
            </w:r>
            <w:r>
              <w:rPr>
                <w:rFonts w:cstheme="minorHAnsi"/>
                <w:sz w:val="24"/>
                <w:szCs w:val="24"/>
              </w:rPr>
              <w:t xml:space="preserve"> que </w:t>
            </w:r>
            <w:r w:rsidR="007A3B26">
              <w:rPr>
                <w:rFonts w:cstheme="minorHAnsi"/>
                <w:sz w:val="24"/>
                <w:szCs w:val="24"/>
              </w:rPr>
              <w:t xml:space="preserve">fossem </w:t>
            </w:r>
            <w:r>
              <w:rPr>
                <w:rFonts w:cstheme="minorHAnsi"/>
                <w:sz w:val="24"/>
                <w:szCs w:val="24"/>
              </w:rPr>
              <w:t>reavaliadas as amostras reprovadas, considerando</w:t>
            </w:r>
            <w:r w:rsidR="007A3B26">
              <w:rPr>
                <w:rFonts w:cstheme="minorHAnsi"/>
                <w:sz w:val="24"/>
                <w:szCs w:val="24"/>
              </w:rPr>
              <w:t>-se</w:t>
            </w:r>
            <w:r>
              <w:rPr>
                <w:rFonts w:cstheme="minorHAnsi"/>
                <w:sz w:val="24"/>
                <w:szCs w:val="24"/>
              </w:rPr>
              <w:t xml:space="preserve"> os motivos expostos no recurso administrativo.</w:t>
            </w:r>
          </w:p>
          <w:p w14:paraId="5B91102C" w14:textId="77777777" w:rsidR="005F3579" w:rsidRPr="00B10922" w:rsidRDefault="005F3579" w:rsidP="005F3579">
            <w:pPr>
              <w:spacing w:line="360" w:lineRule="exact"/>
              <w:ind w:left="200"/>
              <w:jc w:val="both"/>
              <w:rPr>
                <w:rFonts w:cstheme="minorHAnsi"/>
                <w:sz w:val="24"/>
                <w:szCs w:val="24"/>
              </w:rPr>
            </w:pPr>
          </w:p>
          <w:p w14:paraId="5EA9C3B2" w14:textId="3862DFD7" w:rsidR="00350B6F" w:rsidRDefault="004C6B5C" w:rsidP="00580EAF">
            <w:pPr>
              <w:spacing w:line="360" w:lineRule="exac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  <w:r w:rsidR="00350B6F">
              <w:rPr>
                <w:rFonts w:cstheme="minorHAnsi"/>
                <w:sz w:val="24"/>
                <w:szCs w:val="24"/>
              </w:rPr>
              <w:t>3</w:t>
            </w:r>
            <w:r w:rsidR="00B10922" w:rsidRPr="00B10922">
              <w:rPr>
                <w:rFonts w:cstheme="minorHAnsi"/>
                <w:sz w:val="24"/>
                <w:szCs w:val="24"/>
              </w:rPr>
              <w:t xml:space="preserve"> Por fim, requereu que </w:t>
            </w:r>
            <w:r w:rsidR="00944B8A">
              <w:rPr>
                <w:rFonts w:cstheme="minorHAnsi"/>
                <w:sz w:val="24"/>
                <w:szCs w:val="24"/>
              </w:rPr>
              <w:t xml:space="preserve">fosse </w:t>
            </w:r>
            <w:r w:rsidR="00350B6F">
              <w:rPr>
                <w:rFonts w:cstheme="minorHAnsi"/>
                <w:sz w:val="24"/>
                <w:szCs w:val="24"/>
              </w:rPr>
              <w:t xml:space="preserve">conhecido e dado provimento ao Recurso Administrativo, com o fim de classificar a RECORRENTE e declará-la vencedora do Lote 02 – Uniformes Específicos. </w:t>
            </w:r>
          </w:p>
          <w:p w14:paraId="425C863D" w14:textId="77777777" w:rsidR="002B1608" w:rsidRPr="00717B45" w:rsidRDefault="002B1608" w:rsidP="00350B6F">
            <w:pPr>
              <w:spacing w:line="360" w:lineRule="exact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85CCB" w:rsidRPr="00717B45" w14:paraId="4E607D40" w14:textId="77777777" w:rsidTr="008E1DAA">
        <w:tc>
          <w:tcPr>
            <w:tcW w:w="392" w:type="dxa"/>
          </w:tcPr>
          <w:p w14:paraId="6E73D690" w14:textId="5CFE88EA" w:rsidR="00085CCB" w:rsidRPr="00717B45" w:rsidRDefault="00085CCB" w:rsidP="00046CF1">
            <w:pPr>
              <w:spacing w:line="360" w:lineRule="exact"/>
              <w:rPr>
                <w:rFonts w:cstheme="minorHAnsi"/>
                <w:b/>
                <w:sz w:val="24"/>
                <w:szCs w:val="24"/>
              </w:rPr>
            </w:pPr>
            <w:r w:rsidRPr="00717B45">
              <w:rPr>
                <w:rFonts w:cstheme="minorHAnsi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242" w:type="dxa"/>
          </w:tcPr>
          <w:p w14:paraId="00ECBFE1" w14:textId="77777777" w:rsidR="00085CCB" w:rsidRPr="00717B45" w:rsidRDefault="00085CCB" w:rsidP="00046CF1">
            <w:pPr>
              <w:spacing w:line="360" w:lineRule="exact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17B45">
              <w:rPr>
                <w:rFonts w:cstheme="minorHAnsi"/>
                <w:b/>
                <w:sz w:val="24"/>
                <w:szCs w:val="24"/>
              </w:rPr>
              <w:t>DAS CONTRARRAZÕES</w:t>
            </w:r>
          </w:p>
          <w:p w14:paraId="07BF0A74" w14:textId="77777777" w:rsidR="00A42EB5" w:rsidRPr="00717B45" w:rsidRDefault="00A42EB5" w:rsidP="00046CF1">
            <w:pPr>
              <w:spacing w:line="360" w:lineRule="exact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200EDEE" w14:textId="6506B701" w:rsidR="00085CCB" w:rsidRPr="00717B45" w:rsidRDefault="00085CCB" w:rsidP="00046CF1">
            <w:pPr>
              <w:spacing w:line="360" w:lineRule="exact"/>
              <w:jc w:val="both"/>
              <w:rPr>
                <w:rFonts w:cstheme="minorHAnsi"/>
                <w:sz w:val="24"/>
                <w:szCs w:val="24"/>
              </w:rPr>
            </w:pPr>
            <w:r w:rsidRPr="00717B45">
              <w:rPr>
                <w:rFonts w:cstheme="minorHAnsi"/>
                <w:sz w:val="24"/>
                <w:szCs w:val="24"/>
              </w:rPr>
              <w:t xml:space="preserve">3.1 Interposto o recurso, a Comissão </w:t>
            </w:r>
            <w:r w:rsidR="0094553E">
              <w:rPr>
                <w:rFonts w:cstheme="minorHAnsi"/>
                <w:sz w:val="24"/>
                <w:szCs w:val="24"/>
              </w:rPr>
              <w:t>Permanente</w:t>
            </w:r>
            <w:r w:rsidR="0025258F" w:rsidRPr="00717B45">
              <w:rPr>
                <w:rFonts w:cstheme="minorHAnsi"/>
                <w:sz w:val="24"/>
                <w:szCs w:val="24"/>
              </w:rPr>
              <w:t xml:space="preserve"> </w:t>
            </w:r>
            <w:r w:rsidRPr="00717B45">
              <w:rPr>
                <w:rFonts w:cstheme="minorHAnsi"/>
                <w:sz w:val="24"/>
                <w:szCs w:val="24"/>
              </w:rPr>
              <w:t xml:space="preserve">de Licitação, no dia </w:t>
            </w:r>
            <w:r w:rsidR="0094553E">
              <w:rPr>
                <w:rFonts w:cstheme="minorHAnsi"/>
                <w:sz w:val="24"/>
                <w:szCs w:val="24"/>
              </w:rPr>
              <w:t>27 de julho</w:t>
            </w:r>
            <w:r w:rsidR="00F537B6" w:rsidRPr="00F675D7">
              <w:rPr>
                <w:rFonts w:cstheme="minorHAnsi"/>
                <w:sz w:val="24"/>
                <w:szCs w:val="24"/>
              </w:rPr>
              <w:t xml:space="preserve"> de 201</w:t>
            </w:r>
            <w:r w:rsidR="0094553E">
              <w:rPr>
                <w:rFonts w:cstheme="minorHAnsi"/>
                <w:sz w:val="24"/>
                <w:szCs w:val="24"/>
              </w:rPr>
              <w:t>8</w:t>
            </w:r>
            <w:r w:rsidRPr="00717B45">
              <w:rPr>
                <w:rFonts w:cstheme="minorHAnsi"/>
                <w:sz w:val="24"/>
                <w:szCs w:val="24"/>
              </w:rPr>
              <w:t xml:space="preserve">, diante do que dispõe o Edital em seu item </w:t>
            </w:r>
            <w:r w:rsidR="0094553E">
              <w:rPr>
                <w:rFonts w:cstheme="minorHAnsi"/>
                <w:sz w:val="24"/>
                <w:szCs w:val="24"/>
              </w:rPr>
              <w:t>13.7</w:t>
            </w:r>
            <w:r w:rsidRPr="00717B45">
              <w:rPr>
                <w:rFonts w:cstheme="minorHAnsi"/>
                <w:sz w:val="24"/>
                <w:szCs w:val="24"/>
              </w:rPr>
              <w:t xml:space="preserve">, abriu vista deles às demais licitantes, pelo prazo comum de </w:t>
            </w:r>
            <w:r w:rsidR="00F537B6" w:rsidRPr="00717B45">
              <w:rPr>
                <w:rFonts w:cstheme="minorHAnsi"/>
                <w:sz w:val="24"/>
                <w:szCs w:val="24"/>
              </w:rPr>
              <w:t>0</w:t>
            </w:r>
            <w:r w:rsidR="0094553E">
              <w:rPr>
                <w:rFonts w:cstheme="minorHAnsi"/>
                <w:sz w:val="24"/>
                <w:szCs w:val="24"/>
              </w:rPr>
              <w:t>2</w:t>
            </w:r>
            <w:r w:rsidR="00D20AF4" w:rsidRPr="00717B45">
              <w:rPr>
                <w:rFonts w:cstheme="minorHAnsi"/>
                <w:sz w:val="24"/>
                <w:szCs w:val="24"/>
              </w:rPr>
              <w:t xml:space="preserve"> </w:t>
            </w:r>
            <w:r w:rsidRPr="00717B45">
              <w:rPr>
                <w:rFonts w:cstheme="minorHAnsi"/>
                <w:sz w:val="24"/>
                <w:szCs w:val="24"/>
              </w:rPr>
              <w:t>(</w:t>
            </w:r>
            <w:r w:rsidR="0094553E">
              <w:rPr>
                <w:rFonts w:cstheme="minorHAnsi"/>
                <w:sz w:val="24"/>
                <w:szCs w:val="24"/>
              </w:rPr>
              <w:t>dois</w:t>
            </w:r>
            <w:r w:rsidRPr="00717B45">
              <w:rPr>
                <w:rFonts w:cstheme="minorHAnsi"/>
                <w:sz w:val="24"/>
                <w:szCs w:val="24"/>
              </w:rPr>
              <w:t>) dias úteis, para eventual con</w:t>
            </w:r>
            <w:r w:rsidR="001D5016" w:rsidRPr="00717B45">
              <w:rPr>
                <w:rFonts w:cstheme="minorHAnsi"/>
                <w:sz w:val="24"/>
                <w:szCs w:val="24"/>
              </w:rPr>
              <w:t>trarrazões por quem de direito.</w:t>
            </w:r>
            <w:r w:rsidR="000C51BD" w:rsidRPr="00717B4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8B4A38E" w14:textId="77777777" w:rsidR="00693414" w:rsidRPr="00717B45" w:rsidRDefault="00693414" w:rsidP="00046CF1">
            <w:pPr>
              <w:spacing w:line="360" w:lineRule="exact"/>
              <w:jc w:val="both"/>
              <w:rPr>
                <w:rFonts w:cstheme="minorHAnsi"/>
                <w:sz w:val="24"/>
                <w:szCs w:val="24"/>
              </w:rPr>
            </w:pPr>
          </w:p>
          <w:p w14:paraId="24F369E3" w14:textId="5E4CE2AC" w:rsidR="00693414" w:rsidRPr="00717B45" w:rsidRDefault="00693414" w:rsidP="00046CF1">
            <w:pPr>
              <w:spacing w:line="360" w:lineRule="exact"/>
              <w:jc w:val="both"/>
              <w:rPr>
                <w:rFonts w:cstheme="minorHAnsi"/>
                <w:sz w:val="24"/>
                <w:szCs w:val="24"/>
              </w:rPr>
            </w:pPr>
            <w:r w:rsidRPr="00717B45">
              <w:rPr>
                <w:rFonts w:cstheme="minorHAnsi"/>
                <w:sz w:val="24"/>
                <w:szCs w:val="24"/>
              </w:rPr>
              <w:t xml:space="preserve">3.2 </w:t>
            </w:r>
            <w:r w:rsidR="00B101A9" w:rsidRPr="00717B45">
              <w:rPr>
                <w:rFonts w:cstheme="minorHAnsi"/>
                <w:sz w:val="24"/>
                <w:szCs w:val="24"/>
              </w:rPr>
              <w:t xml:space="preserve">Em </w:t>
            </w:r>
            <w:r w:rsidR="0094553E">
              <w:rPr>
                <w:rFonts w:cstheme="minorHAnsi"/>
                <w:sz w:val="24"/>
                <w:szCs w:val="24"/>
              </w:rPr>
              <w:t>30</w:t>
            </w:r>
            <w:r w:rsidR="00312CE3">
              <w:rPr>
                <w:rFonts w:cstheme="minorHAnsi"/>
                <w:sz w:val="24"/>
                <w:szCs w:val="24"/>
              </w:rPr>
              <w:t xml:space="preserve"> de </w:t>
            </w:r>
            <w:r w:rsidR="0094553E">
              <w:rPr>
                <w:rFonts w:cstheme="minorHAnsi"/>
                <w:sz w:val="24"/>
                <w:szCs w:val="24"/>
              </w:rPr>
              <w:t>julho</w:t>
            </w:r>
            <w:r w:rsidR="00E9173C">
              <w:rPr>
                <w:rFonts w:cstheme="minorHAnsi"/>
                <w:sz w:val="24"/>
                <w:szCs w:val="24"/>
              </w:rPr>
              <w:t xml:space="preserve"> de 201</w:t>
            </w:r>
            <w:r w:rsidR="0094553E">
              <w:rPr>
                <w:rFonts w:cstheme="minorHAnsi"/>
                <w:sz w:val="24"/>
                <w:szCs w:val="24"/>
              </w:rPr>
              <w:t>8</w:t>
            </w:r>
            <w:r w:rsidR="00B101A9" w:rsidRPr="00717B45">
              <w:rPr>
                <w:rFonts w:cstheme="minorHAnsi"/>
                <w:sz w:val="24"/>
                <w:szCs w:val="24"/>
              </w:rPr>
              <w:t xml:space="preserve">, a </w:t>
            </w:r>
            <w:r w:rsidR="00E9173C">
              <w:rPr>
                <w:rFonts w:cstheme="minorHAnsi"/>
                <w:sz w:val="24"/>
                <w:szCs w:val="24"/>
              </w:rPr>
              <w:t>RECORRIDA</w:t>
            </w:r>
            <w:r w:rsidR="00B101A9" w:rsidRPr="00717B45">
              <w:rPr>
                <w:rFonts w:cstheme="minorHAnsi"/>
                <w:sz w:val="24"/>
                <w:szCs w:val="24"/>
              </w:rPr>
              <w:t xml:space="preserve"> </w:t>
            </w:r>
            <w:r w:rsidR="0094553E">
              <w:rPr>
                <w:rFonts w:cstheme="minorHAnsi"/>
                <w:sz w:val="24"/>
                <w:szCs w:val="24"/>
              </w:rPr>
              <w:t>TORONTO CONFECÇÕES</w:t>
            </w:r>
            <w:r w:rsidR="00312CE3">
              <w:rPr>
                <w:rFonts w:cstheme="minorHAnsi"/>
                <w:sz w:val="24"/>
                <w:szCs w:val="24"/>
              </w:rPr>
              <w:t xml:space="preserve"> LTDA. </w:t>
            </w:r>
            <w:r w:rsidR="00C26EF9">
              <w:rPr>
                <w:rFonts w:cstheme="minorHAnsi"/>
                <w:sz w:val="24"/>
                <w:szCs w:val="24"/>
              </w:rPr>
              <w:t>apresentou</w:t>
            </w:r>
            <w:r w:rsidR="001737B3" w:rsidRPr="00717B45">
              <w:rPr>
                <w:rFonts w:cstheme="minorHAnsi"/>
                <w:sz w:val="24"/>
                <w:szCs w:val="24"/>
              </w:rPr>
              <w:t xml:space="preserve"> contrarrazões</w:t>
            </w:r>
            <w:r w:rsidR="0039258C">
              <w:rPr>
                <w:rFonts w:cstheme="minorHAnsi"/>
                <w:sz w:val="24"/>
                <w:szCs w:val="24"/>
              </w:rPr>
              <w:t xml:space="preserve"> ao recurso interposto pela RECORRENTE</w:t>
            </w:r>
            <w:r w:rsidR="00E9173C">
              <w:rPr>
                <w:rFonts w:cstheme="minorHAnsi"/>
                <w:sz w:val="24"/>
                <w:szCs w:val="24"/>
              </w:rPr>
              <w:t xml:space="preserve"> </w:t>
            </w:r>
            <w:r w:rsidR="0094553E">
              <w:rPr>
                <w:rFonts w:cstheme="minorHAnsi"/>
                <w:sz w:val="24"/>
                <w:szCs w:val="24"/>
              </w:rPr>
              <w:t>UNIFORMES GERAIS</w:t>
            </w:r>
            <w:r w:rsidR="0068367B" w:rsidRPr="0068367B">
              <w:rPr>
                <w:rFonts w:cstheme="minorHAnsi"/>
                <w:sz w:val="24"/>
                <w:szCs w:val="24"/>
              </w:rPr>
              <w:t xml:space="preserve"> LTDA.</w:t>
            </w:r>
            <w:r w:rsidR="0039258C">
              <w:rPr>
                <w:rFonts w:cstheme="minorHAnsi"/>
                <w:sz w:val="24"/>
                <w:szCs w:val="24"/>
              </w:rPr>
              <w:t>,</w:t>
            </w:r>
            <w:r w:rsidR="00C801A9">
              <w:rPr>
                <w:rFonts w:cstheme="minorHAnsi"/>
                <w:sz w:val="24"/>
                <w:szCs w:val="24"/>
              </w:rPr>
              <w:t xml:space="preserve"> e alegou, em suma, que:</w:t>
            </w:r>
          </w:p>
          <w:p w14:paraId="2CB3847B" w14:textId="64C2DC1F" w:rsidR="0094553E" w:rsidRDefault="00C26EF9" w:rsidP="00795962">
            <w:pPr>
              <w:spacing w:line="360" w:lineRule="exact"/>
              <w:ind w:left="20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3.2.1 </w:t>
            </w:r>
            <w:r w:rsidR="00E92824">
              <w:rPr>
                <w:rFonts w:cstheme="minorHAnsi"/>
                <w:sz w:val="24"/>
                <w:szCs w:val="24"/>
              </w:rPr>
              <w:t xml:space="preserve">Não </w:t>
            </w:r>
            <w:r w:rsidR="007204E0">
              <w:rPr>
                <w:rFonts w:cstheme="minorHAnsi"/>
                <w:sz w:val="24"/>
                <w:szCs w:val="24"/>
              </w:rPr>
              <w:t xml:space="preserve">havia </w:t>
            </w:r>
            <w:r w:rsidR="00E92824">
              <w:rPr>
                <w:rFonts w:cstheme="minorHAnsi"/>
                <w:sz w:val="24"/>
                <w:szCs w:val="24"/>
              </w:rPr>
              <w:t xml:space="preserve">pertinência no conteúdo do Recurso Administrativo interposto pela RECORRENTE para o Lote 02, uma vez que as amostras dos tecidos apresentadas para os itens 04 e 05 </w:t>
            </w:r>
            <w:r w:rsidR="007204E0">
              <w:rPr>
                <w:rFonts w:cstheme="minorHAnsi"/>
                <w:sz w:val="24"/>
                <w:szCs w:val="24"/>
              </w:rPr>
              <w:t xml:space="preserve">estavam </w:t>
            </w:r>
            <w:r w:rsidR="00E92824">
              <w:rPr>
                <w:rFonts w:cstheme="minorHAnsi"/>
                <w:sz w:val="24"/>
                <w:szCs w:val="24"/>
              </w:rPr>
              <w:t>em desacordo com as especificações técnica</w:t>
            </w:r>
            <w:r w:rsidR="00944B8A">
              <w:rPr>
                <w:rFonts w:cstheme="minorHAnsi"/>
                <w:sz w:val="24"/>
                <w:szCs w:val="24"/>
              </w:rPr>
              <w:t>s</w:t>
            </w:r>
            <w:r w:rsidR="00E92824">
              <w:rPr>
                <w:rFonts w:cstheme="minorHAnsi"/>
                <w:sz w:val="24"/>
                <w:szCs w:val="24"/>
              </w:rPr>
              <w:t xml:space="preserve"> e as fichas referenciais </w:t>
            </w:r>
            <w:r w:rsidR="00944B8A">
              <w:rPr>
                <w:rFonts w:cstheme="minorHAnsi"/>
                <w:sz w:val="24"/>
                <w:szCs w:val="24"/>
              </w:rPr>
              <w:t xml:space="preserve">constantes do </w:t>
            </w:r>
            <w:r w:rsidR="00E92824">
              <w:rPr>
                <w:rFonts w:cstheme="minorHAnsi"/>
                <w:sz w:val="24"/>
                <w:szCs w:val="24"/>
              </w:rPr>
              <w:t>Edital.</w:t>
            </w:r>
          </w:p>
          <w:p w14:paraId="0034EE68" w14:textId="0250E64C" w:rsidR="00E92824" w:rsidRDefault="00E92824" w:rsidP="00795962">
            <w:pPr>
              <w:spacing w:line="360" w:lineRule="exact"/>
              <w:ind w:left="20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3.2.2 No que se refere </w:t>
            </w:r>
            <w:r w:rsidR="00380CDD">
              <w:rPr>
                <w:rFonts w:cstheme="minorHAnsi"/>
                <w:sz w:val="24"/>
                <w:szCs w:val="24"/>
              </w:rPr>
              <w:t>à</w:t>
            </w:r>
            <w:r>
              <w:rPr>
                <w:rFonts w:cstheme="minorHAnsi"/>
                <w:sz w:val="24"/>
                <w:szCs w:val="24"/>
              </w:rPr>
              <w:t xml:space="preserve"> amostra apresentada para o item 04, não </w:t>
            </w:r>
            <w:r w:rsidR="007204E0">
              <w:rPr>
                <w:rFonts w:cstheme="minorHAnsi"/>
                <w:sz w:val="24"/>
                <w:szCs w:val="24"/>
              </w:rPr>
              <w:t xml:space="preserve">seria </w:t>
            </w:r>
            <w:r>
              <w:rPr>
                <w:rFonts w:cstheme="minorHAnsi"/>
                <w:sz w:val="24"/>
                <w:szCs w:val="24"/>
              </w:rPr>
              <w:t>técnico afirmar que a composição ocasiona a transparência e a mescla do tecido, mas</w:t>
            </w:r>
            <w:r w:rsidR="00380CDD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sim, que a qualidade dos fios usados na produção do tecido modificam a apresentação deste. Ainda, que </w:t>
            </w:r>
            <w:r w:rsidRPr="007204E0">
              <w:rPr>
                <w:rFonts w:cstheme="minorHAnsi"/>
                <w:sz w:val="24"/>
                <w:szCs w:val="24"/>
              </w:rPr>
              <w:t>o processo mais recom</w:t>
            </w:r>
            <w:r w:rsidR="0028042C" w:rsidRPr="007204E0">
              <w:rPr>
                <w:rFonts w:cstheme="minorHAnsi"/>
                <w:sz w:val="24"/>
                <w:szCs w:val="24"/>
              </w:rPr>
              <w:t xml:space="preserve">endado </w:t>
            </w:r>
            <w:r w:rsidR="007204E0" w:rsidRPr="007204E0">
              <w:rPr>
                <w:rFonts w:cstheme="minorHAnsi"/>
                <w:sz w:val="24"/>
                <w:szCs w:val="24"/>
              </w:rPr>
              <w:t xml:space="preserve">seria </w:t>
            </w:r>
            <w:r w:rsidR="0028042C" w:rsidRPr="007204E0">
              <w:rPr>
                <w:rFonts w:cstheme="minorHAnsi"/>
                <w:sz w:val="24"/>
                <w:szCs w:val="24"/>
              </w:rPr>
              <w:t>o ‘</w:t>
            </w:r>
            <w:r w:rsidR="007204E0" w:rsidRPr="007204E0">
              <w:rPr>
                <w:rFonts w:cstheme="minorHAnsi"/>
                <w:sz w:val="24"/>
                <w:szCs w:val="24"/>
              </w:rPr>
              <w:t>Vortex’</w:t>
            </w:r>
            <w:r w:rsidR="004D306C" w:rsidRPr="007204E0">
              <w:rPr>
                <w:rFonts w:cstheme="minorHAnsi"/>
                <w:sz w:val="24"/>
                <w:szCs w:val="24"/>
              </w:rPr>
              <w:t>, pois confere mais qualidade ao tecido</w:t>
            </w:r>
            <w:r w:rsidR="007204E0" w:rsidRPr="007204E0">
              <w:rPr>
                <w:rFonts w:cstheme="minorHAnsi"/>
                <w:sz w:val="24"/>
                <w:szCs w:val="24"/>
              </w:rPr>
              <w:t xml:space="preserve">, e </w:t>
            </w:r>
            <w:r w:rsidR="007204E0">
              <w:rPr>
                <w:rFonts w:cstheme="minorHAnsi"/>
                <w:sz w:val="24"/>
                <w:szCs w:val="24"/>
              </w:rPr>
              <w:t>para que não houvesse transparência, a</w:t>
            </w:r>
            <w:r w:rsidR="004D306C">
              <w:rPr>
                <w:rFonts w:cstheme="minorHAnsi"/>
                <w:sz w:val="24"/>
                <w:szCs w:val="24"/>
              </w:rPr>
              <w:t xml:space="preserve"> gramatura </w:t>
            </w:r>
            <w:r w:rsidR="007204E0">
              <w:rPr>
                <w:rFonts w:cstheme="minorHAnsi"/>
                <w:sz w:val="24"/>
                <w:szCs w:val="24"/>
              </w:rPr>
              <w:t xml:space="preserve">deveria ser atendida </w:t>
            </w:r>
            <w:r w:rsidR="004D306C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2B1AAEFA" w14:textId="2C6F541C" w:rsidR="004D306C" w:rsidRDefault="004D306C" w:rsidP="00795962">
            <w:pPr>
              <w:spacing w:line="360" w:lineRule="exact"/>
              <w:ind w:left="204"/>
              <w:jc w:val="both"/>
              <w:rPr>
                <w:rFonts w:cstheme="minorHAnsi"/>
                <w:sz w:val="24"/>
                <w:szCs w:val="24"/>
              </w:rPr>
            </w:pPr>
            <w:r w:rsidRPr="00934238">
              <w:rPr>
                <w:rFonts w:cstheme="minorHAnsi"/>
                <w:sz w:val="24"/>
                <w:szCs w:val="24"/>
              </w:rPr>
              <w:t xml:space="preserve">3.2.3 </w:t>
            </w:r>
            <w:r w:rsidR="00436CCE" w:rsidRPr="00934238">
              <w:rPr>
                <w:rFonts w:cstheme="minorHAnsi"/>
                <w:sz w:val="24"/>
                <w:szCs w:val="24"/>
              </w:rPr>
              <w:t xml:space="preserve">No que se refere </w:t>
            </w:r>
            <w:r w:rsidR="00380CDD">
              <w:rPr>
                <w:rFonts w:cstheme="minorHAnsi"/>
                <w:sz w:val="24"/>
                <w:szCs w:val="24"/>
              </w:rPr>
              <w:t>à</w:t>
            </w:r>
            <w:r w:rsidR="00380CDD" w:rsidRPr="00934238">
              <w:rPr>
                <w:rFonts w:cstheme="minorHAnsi"/>
                <w:sz w:val="24"/>
                <w:szCs w:val="24"/>
              </w:rPr>
              <w:t xml:space="preserve"> </w:t>
            </w:r>
            <w:r w:rsidR="00436CCE" w:rsidRPr="00934238">
              <w:rPr>
                <w:rFonts w:cstheme="minorHAnsi"/>
                <w:sz w:val="24"/>
                <w:szCs w:val="24"/>
              </w:rPr>
              <w:t>amostra apresentada para o item 05,</w:t>
            </w:r>
            <w:r w:rsidR="00436CCE">
              <w:rPr>
                <w:rFonts w:cstheme="minorHAnsi"/>
                <w:sz w:val="24"/>
                <w:szCs w:val="24"/>
              </w:rPr>
              <w:t xml:space="preserve"> </w:t>
            </w:r>
            <w:r w:rsidR="0028042C">
              <w:rPr>
                <w:rFonts w:cstheme="minorHAnsi"/>
                <w:sz w:val="24"/>
                <w:szCs w:val="24"/>
              </w:rPr>
              <w:t xml:space="preserve">não </w:t>
            </w:r>
            <w:r w:rsidR="007204E0">
              <w:rPr>
                <w:rFonts w:cstheme="minorHAnsi"/>
                <w:sz w:val="24"/>
                <w:szCs w:val="24"/>
              </w:rPr>
              <w:t xml:space="preserve">seria </w:t>
            </w:r>
            <w:r w:rsidR="0028042C">
              <w:rPr>
                <w:rFonts w:cstheme="minorHAnsi"/>
                <w:sz w:val="24"/>
                <w:szCs w:val="24"/>
              </w:rPr>
              <w:t>técnico afirmar que a aspereza da amostra apresentada é subjetiva, pois</w:t>
            </w:r>
            <w:r w:rsidR="007204E0">
              <w:rPr>
                <w:rFonts w:cstheme="minorHAnsi"/>
                <w:sz w:val="24"/>
                <w:szCs w:val="24"/>
              </w:rPr>
              <w:t xml:space="preserve"> é sabido que</w:t>
            </w:r>
            <w:r w:rsidR="0028042C">
              <w:rPr>
                <w:rFonts w:cstheme="minorHAnsi"/>
                <w:sz w:val="24"/>
                <w:szCs w:val="24"/>
              </w:rPr>
              <w:t xml:space="preserve"> tecidos de baixa qualidade possuem um toque mais áspero.</w:t>
            </w:r>
            <w:r w:rsidR="007204E0">
              <w:rPr>
                <w:rFonts w:cstheme="minorHAnsi"/>
                <w:sz w:val="24"/>
                <w:szCs w:val="24"/>
              </w:rPr>
              <w:t xml:space="preserve"> Fios de qualidade e um correto processo de fabricação (Vortex) resultariam em um tecido com toque mais macio.</w:t>
            </w:r>
          </w:p>
          <w:p w14:paraId="36C2F32D" w14:textId="77777777" w:rsidR="0075746C" w:rsidRDefault="0075746C" w:rsidP="0075746C">
            <w:pPr>
              <w:spacing w:line="360" w:lineRule="exact"/>
              <w:jc w:val="both"/>
              <w:rPr>
                <w:rFonts w:cstheme="minorHAnsi"/>
                <w:sz w:val="24"/>
                <w:szCs w:val="24"/>
              </w:rPr>
            </w:pPr>
          </w:p>
          <w:p w14:paraId="0F9736A3" w14:textId="38511650" w:rsidR="0028042C" w:rsidRDefault="0075746C" w:rsidP="0075746C">
            <w:pPr>
              <w:spacing w:line="360" w:lineRule="exac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  <w:r w:rsidR="0028042C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17B45">
              <w:rPr>
                <w:rFonts w:cstheme="minorHAnsi"/>
                <w:sz w:val="24"/>
                <w:szCs w:val="24"/>
              </w:rPr>
              <w:t xml:space="preserve">Por fim, </w:t>
            </w:r>
            <w:r>
              <w:rPr>
                <w:rFonts w:cstheme="minorHAnsi"/>
                <w:sz w:val="24"/>
                <w:szCs w:val="24"/>
              </w:rPr>
              <w:t>requer</w:t>
            </w:r>
            <w:r w:rsidR="00380CDD">
              <w:rPr>
                <w:rFonts w:cstheme="minorHAnsi"/>
                <w:sz w:val="24"/>
                <w:szCs w:val="24"/>
              </w:rPr>
              <w:t>eu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8042C">
              <w:rPr>
                <w:rFonts w:cstheme="minorHAnsi"/>
                <w:sz w:val="24"/>
                <w:szCs w:val="24"/>
              </w:rPr>
              <w:t xml:space="preserve">a improcedência do Recurso Administrativo apresentado pela RECORRENTE, com a manutenção da decisão que </w:t>
            </w:r>
            <w:r w:rsidR="00FB6448">
              <w:rPr>
                <w:rFonts w:cstheme="minorHAnsi"/>
                <w:sz w:val="24"/>
                <w:szCs w:val="24"/>
              </w:rPr>
              <w:t xml:space="preserve">a declarou vencedora </w:t>
            </w:r>
            <w:r w:rsidR="0028042C">
              <w:rPr>
                <w:rFonts w:cstheme="minorHAnsi"/>
                <w:sz w:val="24"/>
                <w:szCs w:val="24"/>
              </w:rPr>
              <w:t>para o Lote 02 do certame.</w:t>
            </w:r>
          </w:p>
          <w:p w14:paraId="193CD913" w14:textId="2768DE4C" w:rsidR="009A25E7" w:rsidRPr="00717B45" w:rsidRDefault="009A25E7" w:rsidP="0028042C">
            <w:pPr>
              <w:spacing w:line="360" w:lineRule="exact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5269C" w:rsidRPr="00717B45" w14:paraId="2690EAE2" w14:textId="77777777" w:rsidTr="008E1DAA">
        <w:tc>
          <w:tcPr>
            <w:tcW w:w="392" w:type="dxa"/>
          </w:tcPr>
          <w:p w14:paraId="52167E5C" w14:textId="4CDEE427" w:rsidR="002A2532" w:rsidRPr="00717B45" w:rsidRDefault="00085CCB" w:rsidP="00046CF1">
            <w:pPr>
              <w:spacing w:line="360" w:lineRule="exact"/>
              <w:rPr>
                <w:rFonts w:cstheme="minorHAnsi"/>
                <w:b/>
                <w:sz w:val="24"/>
                <w:szCs w:val="24"/>
              </w:rPr>
            </w:pPr>
            <w:r w:rsidRPr="00717B45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9242" w:type="dxa"/>
          </w:tcPr>
          <w:p w14:paraId="7A8ACB27" w14:textId="77777777" w:rsidR="0065269C" w:rsidRPr="00186B84" w:rsidRDefault="0065269C" w:rsidP="00046CF1">
            <w:pPr>
              <w:spacing w:line="360" w:lineRule="exact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86B84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1022CE" w:rsidRPr="00186B84">
              <w:rPr>
                <w:rFonts w:cstheme="minorHAnsi"/>
                <w:b/>
                <w:sz w:val="24"/>
                <w:szCs w:val="24"/>
              </w:rPr>
              <w:t>MÉRITO</w:t>
            </w:r>
          </w:p>
          <w:p w14:paraId="39A09101" w14:textId="430241E1" w:rsidR="00920241" w:rsidRPr="00186B84" w:rsidRDefault="00920241" w:rsidP="00046CF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cstheme="minorHAnsi"/>
                <w:sz w:val="24"/>
                <w:szCs w:val="24"/>
              </w:rPr>
            </w:pPr>
          </w:p>
          <w:p w14:paraId="2CB51471" w14:textId="685458E7" w:rsidR="00446028" w:rsidRDefault="00933E34" w:rsidP="00AE33F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Calibri" w:cs="Calibri"/>
                <w:sz w:val="24"/>
                <w:szCs w:val="24"/>
              </w:rPr>
            </w:pPr>
            <w:r w:rsidRPr="00186B84">
              <w:rPr>
                <w:rFonts w:cstheme="minorHAnsi"/>
                <w:sz w:val="24"/>
                <w:szCs w:val="24"/>
              </w:rPr>
              <w:lastRenderedPageBreak/>
              <w:t>4.1</w:t>
            </w:r>
            <w:r w:rsidR="000C1005">
              <w:rPr>
                <w:rFonts w:eastAsia="Calibri" w:cs="Calibri"/>
                <w:sz w:val="24"/>
                <w:szCs w:val="24"/>
              </w:rPr>
              <w:t xml:space="preserve"> </w:t>
            </w:r>
            <w:r w:rsidR="002A4EA9">
              <w:rPr>
                <w:rFonts w:eastAsia="Calibri" w:cs="Calibri"/>
                <w:sz w:val="24"/>
                <w:szCs w:val="24"/>
              </w:rPr>
              <w:t xml:space="preserve">Conforme disposto </w:t>
            </w:r>
            <w:r w:rsidR="0026315B">
              <w:rPr>
                <w:rFonts w:eastAsia="Calibri" w:cs="Calibri"/>
                <w:sz w:val="24"/>
                <w:szCs w:val="24"/>
              </w:rPr>
              <w:t xml:space="preserve">no item 4.1 do ANEXO I do </w:t>
            </w:r>
            <w:r w:rsidR="002A4EA9">
              <w:rPr>
                <w:rFonts w:eastAsia="Calibri" w:cs="Calibri"/>
                <w:sz w:val="24"/>
                <w:szCs w:val="24"/>
              </w:rPr>
              <w:t xml:space="preserve">Edital, as licitantes arrematantes de cada Lote deveriam apresentar amostras de cada um dos tecidos indicados </w:t>
            </w:r>
            <w:r w:rsidR="00446028">
              <w:rPr>
                <w:rFonts w:eastAsia="Calibri" w:cs="Calibri"/>
                <w:sz w:val="24"/>
                <w:szCs w:val="24"/>
              </w:rPr>
              <w:t xml:space="preserve">nos subitens 4.1.1 e 4.1.2 </w:t>
            </w:r>
            <w:r w:rsidR="0026315B">
              <w:rPr>
                <w:rFonts w:eastAsia="Calibri" w:cs="Calibri"/>
                <w:sz w:val="24"/>
                <w:szCs w:val="24"/>
              </w:rPr>
              <w:t>do referido dispositivo</w:t>
            </w:r>
            <w:r w:rsidR="00446028">
              <w:rPr>
                <w:rFonts w:eastAsia="Calibri" w:cs="Calibri"/>
                <w:sz w:val="24"/>
                <w:szCs w:val="24"/>
              </w:rPr>
              <w:t xml:space="preserve">. </w:t>
            </w:r>
          </w:p>
          <w:p w14:paraId="135FBE02" w14:textId="77777777" w:rsidR="00446028" w:rsidRDefault="00446028" w:rsidP="00AE33F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Calibri" w:cs="Calibri"/>
                <w:sz w:val="24"/>
                <w:szCs w:val="24"/>
              </w:rPr>
            </w:pPr>
          </w:p>
          <w:p w14:paraId="03DB9CED" w14:textId="20DC6B92" w:rsidR="00FB6448" w:rsidRDefault="00446028" w:rsidP="00AE33F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4.2 </w:t>
            </w:r>
            <w:r w:rsidR="00FB6448">
              <w:rPr>
                <w:rFonts w:eastAsia="Calibri" w:cs="Calibri"/>
                <w:sz w:val="24"/>
                <w:szCs w:val="24"/>
              </w:rPr>
              <w:t>A</w:t>
            </w:r>
            <w:r w:rsidR="00D87067">
              <w:rPr>
                <w:rFonts w:eastAsia="Calibri" w:cs="Calibri"/>
                <w:sz w:val="24"/>
                <w:szCs w:val="24"/>
              </w:rPr>
              <w:t xml:space="preserve"> análise das amostras </w:t>
            </w:r>
            <w:r w:rsidR="00FB6448">
              <w:rPr>
                <w:rFonts w:eastAsia="Calibri" w:cs="Calibri"/>
                <w:sz w:val="24"/>
                <w:szCs w:val="24"/>
              </w:rPr>
              <w:t>t</w:t>
            </w:r>
            <w:r w:rsidR="0026315B">
              <w:rPr>
                <w:rFonts w:eastAsia="Calibri" w:cs="Calibri"/>
                <w:sz w:val="24"/>
                <w:szCs w:val="24"/>
              </w:rPr>
              <w:t>em</w:t>
            </w:r>
            <w:r w:rsidR="00FB6448">
              <w:rPr>
                <w:rFonts w:eastAsia="Calibri" w:cs="Calibri"/>
                <w:sz w:val="24"/>
                <w:szCs w:val="24"/>
              </w:rPr>
              <w:t xml:space="preserve"> por </w:t>
            </w:r>
            <w:r w:rsidR="00D87067">
              <w:rPr>
                <w:rFonts w:eastAsia="Calibri" w:cs="Calibri"/>
                <w:sz w:val="24"/>
                <w:szCs w:val="24"/>
              </w:rPr>
              <w:t xml:space="preserve">intuito </w:t>
            </w:r>
            <w:r w:rsidR="00FB6448">
              <w:rPr>
                <w:rFonts w:eastAsia="Calibri" w:cs="Calibri"/>
                <w:sz w:val="24"/>
                <w:szCs w:val="24"/>
              </w:rPr>
              <w:t xml:space="preserve">primordial </w:t>
            </w:r>
            <w:r w:rsidR="00D87067">
              <w:rPr>
                <w:rFonts w:eastAsia="Calibri" w:cs="Calibri"/>
                <w:sz w:val="24"/>
                <w:szCs w:val="24"/>
              </w:rPr>
              <w:t xml:space="preserve">verificar se a composição e gramatura </w:t>
            </w:r>
            <w:r w:rsidR="00FB6448">
              <w:rPr>
                <w:rFonts w:eastAsia="Calibri" w:cs="Calibri"/>
                <w:sz w:val="24"/>
                <w:szCs w:val="24"/>
              </w:rPr>
              <w:t xml:space="preserve">dos tecidos </w:t>
            </w:r>
            <w:r w:rsidR="00A42A43">
              <w:rPr>
                <w:rFonts w:eastAsia="Calibri" w:cs="Calibri"/>
                <w:sz w:val="24"/>
                <w:szCs w:val="24"/>
              </w:rPr>
              <w:t>atend</w:t>
            </w:r>
            <w:r w:rsidR="0026315B">
              <w:rPr>
                <w:rFonts w:eastAsia="Calibri" w:cs="Calibri"/>
                <w:sz w:val="24"/>
                <w:szCs w:val="24"/>
              </w:rPr>
              <w:t>em</w:t>
            </w:r>
            <w:r w:rsidR="00A42A43">
              <w:rPr>
                <w:rFonts w:eastAsia="Calibri" w:cs="Calibri"/>
                <w:sz w:val="24"/>
                <w:szCs w:val="24"/>
              </w:rPr>
              <w:t xml:space="preserve"> </w:t>
            </w:r>
            <w:r w:rsidR="00D87067">
              <w:rPr>
                <w:rFonts w:eastAsia="Calibri" w:cs="Calibri"/>
                <w:sz w:val="24"/>
                <w:szCs w:val="24"/>
              </w:rPr>
              <w:t xml:space="preserve">às especificações constantes </w:t>
            </w:r>
            <w:r w:rsidR="00FB6448">
              <w:rPr>
                <w:rFonts w:eastAsia="Calibri" w:cs="Calibri"/>
                <w:sz w:val="24"/>
                <w:szCs w:val="24"/>
              </w:rPr>
              <w:t xml:space="preserve">do </w:t>
            </w:r>
            <w:r w:rsidR="00D87067">
              <w:rPr>
                <w:rFonts w:eastAsia="Calibri" w:cs="Calibri"/>
                <w:sz w:val="24"/>
                <w:szCs w:val="24"/>
              </w:rPr>
              <w:t xml:space="preserve">Edital e </w:t>
            </w:r>
            <w:r w:rsidR="00FB6448">
              <w:rPr>
                <w:rFonts w:eastAsia="Calibri" w:cs="Calibri"/>
                <w:sz w:val="24"/>
                <w:szCs w:val="24"/>
              </w:rPr>
              <w:t>d</w:t>
            </w:r>
            <w:r w:rsidR="00D87067">
              <w:rPr>
                <w:rFonts w:eastAsia="Calibri" w:cs="Calibri"/>
                <w:sz w:val="24"/>
                <w:szCs w:val="24"/>
              </w:rPr>
              <w:t>as fichas referenciais</w:t>
            </w:r>
            <w:r w:rsidR="00FB6448">
              <w:rPr>
                <w:rFonts w:eastAsia="Calibri" w:cs="Calibri"/>
                <w:sz w:val="24"/>
                <w:szCs w:val="24"/>
              </w:rPr>
              <w:t>.</w:t>
            </w:r>
          </w:p>
          <w:p w14:paraId="60E3ECB7" w14:textId="2E244917" w:rsidR="00D87067" w:rsidRDefault="00FB6448" w:rsidP="00AE33F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4.2.1 Além disso</w:t>
            </w:r>
            <w:r w:rsidR="00D87067">
              <w:rPr>
                <w:rFonts w:eastAsia="Calibri" w:cs="Calibri"/>
                <w:sz w:val="24"/>
                <w:szCs w:val="24"/>
              </w:rPr>
              <w:t xml:space="preserve">, as amostras também </w:t>
            </w:r>
            <w:r w:rsidR="008222D0">
              <w:rPr>
                <w:rFonts w:eastAsia="Calibri" w:cs="Calibri"/>
                <w:sz w:val="24"/>
                <w:szCs w:val="24"/>
              </w:rPr>
              <w:t>foram analisadas</w:t>
            </w:r>
            <w:r w:rsidR="00D87067">
              <w:rPr>
                <w:rFonts w:eastAsia="Calibri" w:cs="Calibri"/>
                <w:sz w:val="24"/>
                <w:szCs w:val="24"/>
              </w:rPr>
              <w:t xml:space="preserve"> de acordo com os critérios</w:t>
            </w:r>
            <w:r w:rsidR="00551DE4">
              <w:rPr>
                <w:rFonts w:eastAsia="Calibri" w:cs="Calibri"/>
                <w:sz w:val="24"/>
                <w:szCs w:val="24"/>
              </w:rPr>
              <w:t xml:space="preserve"> dispostos no subitem 5.5 do ANEXO I do Edital</w:t>
            </w:r>
            <w:r w:rsidR="00A42A43">
              <w:rPr>
                <w:rFonts w:eastAsia="Calibri" w:cs="Calibri"/>
                <w:sz w:val="24"/>
                <w:szCs w:val="24"/>
              </w:rPr>
              <w:t>, mais especificamente ‘qualidade’</w:t>
            </w:r>
            <w:r w:rsidR="007204E0">
              <w:rPr>
                <w:rFonts w:eastAsia="Calibri" w:cs="Calibri"/>
                <w:sz w:val="24"/>
                <w:szCs w:val="24"/>
              </w:rPr>
              <w:t>,</w:t>
            </w:r>
            <w:r w:rsidR="00A42A43">
              <w:rPr>
                <w:rFonts w:eastAsia="Calibri" w:cs="Calibri"/>
                <w:sz w:val="24"/>
                <w:szCs w:val="24"/>
              </w:rPr>
              <w:t xml:space="preserve"> ‘estética’</w:t>
            </w:r>
            <w:r w:rsidR="007204E0">
              <w:rPr>
                <w:rFonts w:eastAsia="Calibri" w:cs="Calibri"/>
                <w:sz w:val="24"/>
                <w:szCs w:val="24"/>
              </w:rPr>
              <w:t xml:space="preserve"> e ‘funcionalidade’</w:t>
            </w:r>
            <w:r w:rsidR="00A42A43">
              <w:rPr>
                <w:rFonts w:eastAsia="Calibri" w:cs="Calibri"/>
                <w:sz w:val="24"/>
                <w:szCs w:val="24"/>
              </w:rPr>
              <w:t>.</w:t>
            </w:r>
          </w:p>
          <w:p w14:paraId="5B47D1E9" w14:textId="77777777" w:rsidR="0028042C" w:rsidRDefault="0028042C" w:rsidP="0026315B">
            <w:pPr>
              <w:autoSpaceDE w:val="0"/>
              <w:autoSpaceDN w:val="0"/>
              <w:adjustRightInd w:val="0"/>
              <w:spacing w:line="360" w:lineRule="exact"/>
              <w:ind w:left="204"/>
              <w:jc w:val="both"/>
              <w:rPr>
                <w:rFonts w:eastAsia="Calibri" w:cs="Calibri"/>
                <w:sz w:val="24"/>
                <w:szCs w:val="24"/>
              </w:rPr>
            </w:pPr>
          </w:p>
          <w:p w14:paraId="7FA503E8" w14:textId="6BDF2FC4" w:rsidR="008222D0" w:rsidRDefault="008222D0" w:rsidP="00AE33F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Calibri" w:cs="Calibri"/>
                <w:sz w:val="24"/>
                <w:szCs w:val="24"/>
              </w:rPr>
            </w:pPr>
            <w:r w:rsidRPr="006B0DD8">
              <w:rPr>
                <w:rFonts w:eastAsia="Calibri" w:cs="Calibri"/>
                <w:sz w:val="24"/>
                <w:szCs w:val="24"/>
              </w:rPr>
              <w:t xml:space="preserve">4.3 </w:t>
            </w:r>
            <w:r w:rsidR="00A42A43" w:rsidRPr="006B0DD8">
              <w:rPr>
                <w:rFonts w:eastAsia="Calibri" w:cs="Calibri"/>
                <w:sz w:val="24"/>
                <w:szCs w:val="24"/>
              </w:rPr>
              <w:t>Is</w:t>
            </w:r>
            <w:r w:rsidR="00A42A43">
              <w:rPr>
                <w:rFonts w:eastAsia="Calibri" w:cs="Calibri"/>
                <w:sz w:val="24"/>
                <w:szCs w:val="24"/>
              </w:rPr>
              <w:t>s</w:t>
            </w:r>
            <w:r w:rsidR="00A42A43" w:rsidRPr="006B0DD8">
              <w:rPr>
                <w:rFonts w:eastAsia="Calibri" w:cs="Calibri"/>
                <w:sz w:val="24"/>
                <w:szCs w:val="24"/>
              </w:rPr>
              <w:t xml:space="preserve">o </w:t>
            </w:r>
            <w:r w:rsidR="004113E6" w:rsidRPr="006B0DD8">
              <w:rPr>
                <w:rFonts w:eastAsia="Calibri" w:cs="Calibri"/>
                <w:sz w:val="24"/>
                <w:szCs w:val="24"/>
              </w:rPr>
              <w:t xml:space="preserve">posto, ao analisar a amostra </w:t>
            </w:r>
            <w:r w:rsidR="0026315B" w:rsidRPr="006B0DD8">
              <w:rPr>
                <w:rFonts w:cstheme="minorHAnsi"/>
                <w:sz w:val="24"/>
                <w:szCs w:val="24"/>
              </w:rPr>
              <w:t>apresentada pela RECORRENTE UNIFORMES GERAIS LTDA.</w:t>
            </w:r>
            <w:r w:rsidR="0026315B">
              <w:rPr>
                <w:rFonts w:cstheme="minorHAnsi"/>
                <w:sz w:val="24"/>
                <w:szCs w:val="24"/>
              </w:rPr>
              <w:t xml:space="preserve"> para </w:t>
            </w:r>
            <w:r w:rsidR="004113E6" w:rsidRPr="006B0DD8">
              <w:rPr>
                <w:rFonts w:eastAsia="Calibri" w:cs="Calibri"/>
                <w:sz w:val="24"/>
                <w:szCs w:val="24"/>
              </w:rPr>
              <w:t>o item 04</w:t>
            </w:r>
            <w:r w:rsidR="00ED6954">
              <w:rPr>
                <w:rFonts w:eastAsia="Calibri" w:cs="Calibri"/>
                <w:sz w:val="24"/>
                <w:szCs w:val="24"/>
              </w:rPr>
              <w:t xml:space="preserve"> (</w:t>
            </w:r>
            <w:r w:rsidR="00ED6954" w:rsidRPr="006B0DD8">
              <w:rPr>
                <w:rFonts w:cstheme="minorHAnsi"/>
                <w:sz w:val="24"/>
                <w:szCs w:val="24"/>
              </w:rPr>
              <w:t>Poliviscose Branca</w:t>
            </w:r>
            <w:r w:rsidR="00ED6954">
              <w:rPr>
                <w:rFonts w:cstheme="minorHAnsi"/>
                <w:sz w:val="24"/>
                <w:szCs w:val="24"/>
              </w:rPr>
              <w:t>)</w:t>
            </w:r>
            <w:r w:rsidR="004113E6" w:rsidRPr="006B0DD8">
              <w:rPr>
                <w:rFonts w:eastAsia="Calibri" w:cs="Calibri"/>
                <w:sz w:val="24"/>
                <w:szCs w:val="24"/>
              </w:rPr>
              <w:t xml:space="preserve"> do Lote 02</w:t>
            </w:r>
            <w:r w:rsidR="00F06590" w:rsidRPr="006B0DD8">
              <w:rPr>
                <w:rFonts w:cstheme="minorHAnsi"/>
                <w:sz w:val="24"/>
                <w:szCs w:val="24"/>
              </w:rPr>
              <w:t>, verificou-se uma expressiva diferença na trama</w:t>
            </w:r>
            <w:r w:rsidR="0026315B">
              <w:rPr>
                <w:rFonts w:cstheme="minorHAnsi"/>
                <w:sz w:val="24"/>
                <w:szCs w:val="24"/>
              </w:rPr>
              <w:t xml:space="preserve"> desta</w:t>
            </w:r>
            <w:r w:rsidR="00F06590" w:rsidRPr="006B0DD8">
              <w:rPr>
                <w:rFonts w:cstheme="minorHAnsi"/>
                <w:sz w:val="24"/>
                <w:szCs w:val="24"/>
              </w:rPr>
              <w:t xml:space="preserve">, </w:t>
            </w:r>
            <w:r w:rsidR="0026315B">
              <w:rPr>
                <w:rFonts w:cstheme="minorHAnsi"/>
                <w:sz w:val="24"/>
                <w:szCs w:val="24"/>
              </w:rPr>
              <w:t>caracterizada</w:t>
            </w:r>
            <w:r w:rsidR="0026315B" w:rsidRPr="006B0DD8">
              <w:rPr>
                <w:rFonts w:cstheme="minorHAnsi"/>
                <w:sz w:val="24"/>
                <w:szCs w:val="24"/>
              </w:rPr>
              <w:t xml:space="preserve"> </w:t>
            </w:r>
            <w:r w:rsidR="0026315B">
              <w:rPr>
                <w:rFonts w:cstheme="minorHAnsi"/>
                <w:sz w:val="24"/>
                <w:szCs w:val="24"/>
              </w:rPr>
              <w:t>por um</w:t>
            </w:r>
            <w:r w:rsidR="0026315B" w:rsidRPr="006B0DD8">
              <w:rPr>
                <w:rFonts w:cstheme="minorHAnsi"/>
                <w:sz w:val="24"/>
                <w:szCs w:val="24"/>
              </w:rPr>
              <w:t xml:space="preserve"> </w:t>
            </w:r>
            <w:r w:rsidR="00F06590" w:rsidRPr="006B0DD8">
              <w:rPr>
                <w:rFonts w:cstheme="minorHAnsi"/>
                <w:sz w:val="24"/>
                <w:szCs w:val="24"/>
              </w:rPr>
              <w:t>aspecto de mescla</w:t>
            </w:r>
            <w:r w:rsidR="0026315B">
              <w:rPr>
                <w:rFonts w:cstheme="minorHAnsi"/>
                <w:sz w:val="24"/>
                <w:szCs w:val="24"/>
              </w:rPr>
              <w:t xml:space="preserve"> e</w:t>
            </w:r>
            <w:r w:rsidR="00F06590" w:rsidRPr="006B0DD8">
              <w:rPr>
                <w:rFonts w:cstheme="minorHAnsi"/>
                <w:sz w:val="24"/>
                <w:szCs w:val="24"/>
              </w:rPr>
              <w:t xml:space="preserve"> </w:t>
            </w:r>
            <w:r w:rsidR="0026315B">
              <w:rPr>
                <w:rFonts w:cstheme="minorHAnsi"/>
                <w:sz w:val="24"/>
                <w:szCs w:val="24"/>
              </w:rPr>
              <w:t>muita transparência</w:t>
            </w:r>
            <w:r w:rsidR="0026315B" w:rsidRPr="006B0DD8">
              <w:rPr>
                <w:rFonts w:cstheme="minorHAnsi"/>
                <w:sz w:val="24"/>
                <w:szCs w:val="24"/>
              </w:rPr>
              <w:t xml:space="preserve"> </w:t>
            </w:r>
            <w:r w:rsidR="00F06590" w:rsidRPr="006B0DD8">
              <w:rPr>
                <w:rFonts w:cstheme="minorHAnsi"/>
                <w:sz w:val="24"/>
                <w:szCs w:val="24"/>
              </w:rPr>
              <w:t xml:space="preserve">no tecido </w:t>
            </w:r>
            <w:r w:rsidR="0026315B">
              <w:rPr>
                <w:rFonts w:cstheme="minorHAnsi"/>
                <w:sz w:val="24"/>
                <w:szCs w:val="24"/>
              </w:rPr>
              <w:t>proposto</w:t>
            </w:r>
            <w:r w:rsidR="00F06590" w:rsidRPr="006B0DD8">
              <w:rPr>
                <w:rFonts w:cstheme="minorHAnsi"/>
                <w:sz w:val="24"/>
                <w:szCs w:val="24"/>
              </w:rPr>
              <w:t xml:space="preserve">. Diante isso, </w:t>
            </w:r>
            <w:r w:rsidR="0026315B">
              <w:rPr>
                <w:rFonts w:cstheme="minorHAnsi"/>
                <w:sz w:val="24"/>
                <w:szCs w:val="24"/>
              </w:rPr>
              <w:t xml:space="preserve">concluiu-se que </w:t>
            </w:r>
            <w:r w:rsidR="00973ED8">
              <w:rPr>
                <w:rFonts w:cstheme="minorHAnsi"/>
                <w:sz w:val="24"/>
                <w:szCs w:val="24"/>
              </w:rPr>
              <w:t>o</w:t>
            </w:r>
            <w:r w:rsidR="00F06590" w:rsidRPr="006B0DD8">
              <w:rPr>
                <w:rFonts w:cstheme="minorHAnsi"/>
                <w:sz w:val="24"/>
                <w:szCs w:val="24"/>
              </w:rPr>
              <w:t xml:space="preserve"> tecido apresentado não atende</w:t>
            </w:r>
            <w:r w:rsidR="00A42A43">
              <w:rPr>
                <w:rFonts w:cstheme="minorHAnsi"/>
                <w:sz w:val="24"/>
                <w:szCs w:val="24"/>
              </w:rPr>
              <w:t>u</w:t>
            </w:r>
            <w:r w:rsidR="00F06590" w:rsidRPr="006B0DD8">
              <w:rPr>
                <w:rFonts w:cstheme="minorHAnsi"/>
                <w:sz w:val="24"/>
                <w:szCs w:val="24"/>
              </w:rPr>
              <w:t xml:space="preserve"> aos critérios de qualidade</w:t>
            </w:r>
            <w:r w:rsidR="0026315B">
              <w:rPr>
                <w:rFonts w:cstheme="minorHAnsi"/>
                <w:sz w:val="24"/>
                <w:szCs w:val="24"/>
              </w:rPr>
              <w:t xml:space="preserve"> </w:t>
            </w:r>
            <w:r w:rsidR="00F06590" w:rsidRPr="006B0DD8">
              <w:rPr>
                <w:rFonts w:cstheme="minorHAnsi"/>
                <w:sz w:val="24"/>
                <w:szCs w:val="24"/>
              </w:rPr>
              <w:t>e estética</w:t>
            </w:r>
            <w:r w:rsidR="00551DE4">
              <w:rPr>
                <w:rFonts w:cstheme="minorHAnsi"/>
                <w:sz w:val="24"/>
                <w:szCs w:val="24"/>
              </w:rPr>
              <w:t xml:space="preserve"> indicados em Edital. </w:t>
            </w:r>
          </w:p>
          <w:p w14:paraId="7893E033" w14:textId="77777777" w:rsidR="008222D0" w:rsidRDefault="008222D0" w:rsidP="00AE33F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Calibri" w:cs="Calibri"/>
                <w:sz w:val="24"/>
                <w:szCs w:val="24"/>
              </w:rPr>
            </w:pPr>
          </w:p>
          <w:p w14:paraId="7BD43C28" w14:textId="13A5E4E4" w:rsidR="008222D0" w:rsidRDefault="00551DE4" w:rsidP="00AE33F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4.4 </w:t>
            </w:r>
            <w:r w:rsidR="00973ED8">
              <w:rPr>
                <w:rFonts w:eastAsia="Calibri" w:cs="Calibri"/>
                <w:sz w:val="24"/>
                <w:szCs w:val="24"/>
              </w:rPr>
              <w:t>A</w:t>
            </w:r>
            <w:r>
              <w:rPr>
                <w:rFonts w:eastAsia="Calibri" w:cs="Calibri"/>
                <w:sz w:val="24"/>
                <w:szCs w:val="24"/>
              </w:rPr>
              <w:t xml:space="preserve"> RECORRENTE </w:t>
            </w:r>
            <w:r w:rsidR="00973ED8">
              <w:rPr>
                <w:rFonts w:eastAsia="Calibri" w:cs="Calibri"/>
                <w:sz w:val="24"/>
                <w:szCs w:val="24"/>
              </w:rPr>
              <w:t>alegou</w:t>
            </w:r>
            <w:r w:rsidR="00983EC7">
              <w:rPr>
                <w:rFonts w:eastAsia="Calibri" w:cs="Calibri"/>
                <w:sz w:val="24"/>
                <w:szCs w:val="24"/>
              </w:rPr>
              <w:t>,</w:t>
            </w:r>
            <w:r w:rsidR="00973ED8">
              <w:rPr>
                <w:rFonts w:eastAsia="Calibri" w:cs="Calibri"/>
                <w:sz w:val="24"/>
                <w:szCs w:val="24"/>
              </w:rPr>
              <w:t xml:space="preserve"> ainda</w:t>
            </w:r>
            <w:r w:rsidR="00983EC7">
              <w:rPr>
                <w:rFonts w:eastAsia="Calibri" w:cs="Calibri"/>
                <w:sz w:val="24"/>
                <w:szCs w:val="24"/>
              </w:rPr>
              <w:t>,</w:t>
            </w:r>
            <w:r w:rsidR="00973ED8">
              <w:rPr>
                <w:rFonts w:eastAsia="Calibri" w:cs="Calibri"/>
                <w:sz w:val="24"/>
                <w:szCs w:val="24"/>
              </w:rPr>
              <w:t xml:space="preserve"> </w:t>
            </w:r>
            <w:r>
              <w:rPr>
                <w:rFonts w:eastAsia="Calibri" w:cs="Calibri"/>
                <w:sz w:val="24"/>
                <w:szCs w:val="24"/>
              </w:rPr>
              <w:t>que apresentou o mesmo tecido como amostra para o item 18 do Lote 01</w:t>
            </w:r>
            <w:r w:rsidR="0026315B">
              <w:rPr>
                <w:rFonts w:eastAsia="Calibri" w:cs="Calibri"/>
                <w:sz w:val="24"/>
                <w:szCs w:val="24"/>
              </w:rPr>
              <w:t xml:space="preserve">, porém, </w:t>
            </w:r>
            <w:r w:rsidR="00973ED8">
              <w:rPr>
                <w:rFonts w:eastAsia="Calibri" w:cs="Calibri"/>
                <w:sz w:val="24"/>
                <w:szCs w:val="24"/>
              </w:rPr>
              <w:t xml:space="preserve">para o primeiro lote foi classificada e para o segundo foi desclassificada. </w:t>
            </w:r>
          </w:p>
          <w:p w14:paraId="50D2EC50" w14:textId="7C7093AB" w:rsidR="00973ED8" w:rsidRDefault="00973ED8" w:rsidP="00AE33F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4.4.1 No entanto, tal alegação não merece prosperar</w:t>
            </w:r>
            <w:r w:rsidR="00CA4E97">
              <w:rPr>
                <w:rFonts w:eastAsia="Calibri" w:cs="Calibri"/>
                <w:sz w:val="24"/>
                <w:szCs w:val="24"/>
              </w:rPr>
              <w:t>,</w:t>
            </w:r>
            <w:r>
              <w:rPr>
                <w:rFonts w:eastAsia="Calibri" w:cs="Calibri"/>
                <w:sz w:val="24"/>
                <w:szCs w:val="24"/>
              </w:rPr>
              <w:t xml:space="preserve"> pois, conforme </w:t>
            </w:r>
            <w:r w:rsidR="007204E0">
              <w:rPr>
                <w:rFonts w:eastAsia="Calibri" w:cs="Calibri"/>
                <w:sz w:val="24"/>
                <w:szCs w:val="24"/>
              </w:rPr>
              <w:t xml:space="preserve">registro </w:t>
            </w:r>
            <w:r>
              <w:rPr>
                <w:rFonts w:eastAsia="Calibri" w:cs="Calibri"/>
                <w:sz w:val="24"/>
                <w:szCs w:val="24"/>
              </w:rPr>
              <w:t xml:space="preserve">de diligência externa constante </w:t>
            </w:r>
            <w:r w:rsidR="007204E0">
              <w:rPr>
                <w:rFonts w:eastAsia="Calibri" w:cs="Calibri"/>
                <w:sz w:val="24"/>
                <w:szCs w:val="24"/>
              </w:rPr>
              <w:t xml:space="preserve">dos autos </w:t>
            </w:r>
            <w:r w:rsidR="003526C3">
              <w:rPr>
                <w:rFonts w:eastAsia="Calibri" w:cs="Calibri"/>
                <w:sz w:val="24"/>
                <w:szCs w:val="24"/>
              </w:rPr>
              <w:t xml:space="preserve">do </w:t>
            </w:r>
            <w:r w:rsidR="007204E0">
              <w:rPr>
                <w:rFonts w:eastAsia="Calibri" w:cs="Calibri"/>
                <w:sz w:val="24"/>
                <w:szCs w:val="24"/>
              </w:rPr>
              <w:t xml:space="preserve">procedimento </w:t>
            </w:r>
            <w:r>
              <w:rPr>
                <w:rFonts w:eastAsia="Calibri" w:cs="Calibri"/>
                <w:sz w:val="24"/>
                <w:szCs w:val="24"/>
              </w:rPr>
              <w:t xml:space="preserve">licitatório, </w:t>
            </w:r>
            <w:r w:rsidR="007204E0">
              <w:rPr>
                <w:rFonts w:eastAsia="Calibri" w:cs="Calibri"/>
                <w:sz w:val="24"/>
                <w:szCs w:val="24"/>
              </w:rPr>
              <w:t xml:space="preserve">realizada por esta Comissão de Licitação e pela área técnica do SENAC/PR em </w:t>
            </w:r>
            <w:r w:rsidR="002A1329">
              <w:rPr>
                <w:rFonts w:eastAsia="Calibri" w:cs="Calibri"/>
                <w:sz w:val="24"/>
                <w:szCs w:val="24"/>
              </w:rPr>
              <w:t xml:space="preserve">05.07.2018, </w:t>
            </w:r>
            <w:r>
              <w:rPr>
                <w:rFonts w:eastAsia="Calibri" w:cs="Calibri"/>
                <w:sz w:val="24"/>
                <w:szCs w:val="24"/>
              </w:rPr>
              <w:t>as duas amostras apresentadas foram submetidas à verificaç</w:t>
            </w:r>
            <w:r w:rsidR="00CD1C24">
              <w:rPr>
                <w:rFonts w:eastAsia="Calibri" w:cs="Calibri"/>
                <w:sz w:val="24"/>
                <w:szCs w:val="24"/>
              </w:rPr>
              <w:t>ão de</w:t>
            </w:r>
            <w:r>
              <w:rPr>
                <w:rFonts w:eastAsia="Calibri" w:cs="Calibri"/>
                <w:sz w:val="24"/>
                <w:szCs w:val="24"/>
              </w:rPr>
              <w:t xml:space="preserve"> gramatura em uma balança de precisão, tendo </w:t>
            </w:r>
            <w:r w:rsidR="002A1329">
              <w:rPr>
                <w:rFonts w:eastAsia="Calibri" w:cs="Calibri"/>
                <w:sz w:val="24"/>
                <w:szCs w:val="24"/>
              </w:rPr>
              <w:t>sido</w:t>
            </w:r>
            <w:r>
              <w:rPr>
                <w:rFonts w:eastAsia="Calibri" w:cs="Calibri"/>
                <w:sz w:val="24"/>
                <w:szCs w:val="24"/>
              </w:rPr>
              <w:t xml:space="preserve"> </w:t>
            </w:r>
            <w:r w:rsidR="00CD1C24">
              <w:rPr>
                <w:rFonts w:eastAsia="Calibri" w:cs="Calibri"/>
                <w:sz w:val="24"/>
                <w:szCs w:val="24"/>
              </w:rPr>
              <w:t>verificado que a amostra de tecido apresentada para item 18 do Lote 01 possuía 163 g/m², enquanto a amostra de tecido apresentada para o item 04 do Lote 02 possuía 159 g/m², n</w:t>
            </w:r>
            <w:r w:rsidR="00CA4E97">
              <w:rPr>
                <w:rFonts w:eastAsia="Calibri" w:cs="Calibri"/>
                <w:sz w:val="24"/>
                <w:szCs w:val="24"/>
              </w:rPr>
              <w:t xml:space="preserve">ão </w:t>
            </w:r>
            <w:r w:rsidR="003526C3">
              <w:rPr>
                <w:rFonts w:eastAsia="Calibri" w:cs="Calibri"/>
                <w:sz w:val="24"/>
                <w:szCs w:val="24"/>
              </w:rPr>
              <w:t xml:space="preserve">se </w:t>
            </w:r>
            <w:r w:rsidR="00CA4E97">
              <w:rPr>
                <w:rFonts w:eastAsia="Calibri" w:cs="Calibri"/>
                <w:sz w:val="24"/>
                <w:szCs w:val="24"/>
              </w:rPr>
              <w:t>tratando</w:t>
            </w:r>
            <w:r w:rsidR="003526C3">
              <w:rPr>
                <w:rFonts w:eastAsia="Calibri" w:cs="Calibri"/>
                <w:sz w:val="24"/>
                <w:szCs w:val="24"/>
              </w:rPr>
              <w:t>, portanto,</w:t>
            </w:r>
            <w:r w:rsidR="00CA4E97">
              <w:rPr>
                <w:rFonts w:eastAsia="Calibri" w:cs="Calibri"/>
                <w:sz w:val="24"/>
                <w:szCs w:val="24"/>
              </w:rPr>
              <w:t xml:space="preserve"> de</w:t>
            </w:r>
            <w:r w:rsidR="00CD1C24">
              <w:rPr>
                <w:rFonts w:eastAsia="Calibri" w:cs="Calibri"/>
                <w:sz w:val="24"/>
                <w:szCs w:val="24"/>
              </w:rPr>
              <w:t xml:space="preserve"> tecido</w:t>
            </w:r>
            <w:r w:rsidR="00CA4E97">
              <w:rPr>
                <w:rFonts w:eastAsia="Calibri" w:cs="Calibri"/>
                <w:sz w:val="24"/>
                <w:szCs w:val="24"/>
              </w:rPr>
              <w:t xml:space="preserve"> </w:t>
            </w:r>
            <w:r w:rsidR="009A2EB3">
              <w:rPr>
                <w:rFonts w:eastAsia="Calibri" w:cs="Calibri"/>
                <w:sz w:val="24"/>
                <w:szCs w:val="24"/>
              </w:rPr>
              <w:t>análogo</w:t>
            </w:r>
            <w:r w:rsidR="00CD1C24">
              <w:rPr>
                <w:rFonts w:eastAsia="Calibri" w:cs="Calibri"/>
                <w:sz w:val="24"/>
                <w:szCs w:val="24"/>
              </w:rPr>
              <w:t>.</w:t>
            </w:r>
          </w:p>
          <w:p w14:paraId="33C4AEE3" w14:textId="647588D2" w:rsidR="00CD1C24" w:rsidRDefault="00CD1C24" w:rsidP="00AE33F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4.4.2 Ainda, para a avaliação das gramaturas dos tecidos apresentados, levou-se em consideração a NBR 13586, a qual dispõe que é tolerável uma variação de até 5% na gramatura do tecido. Ou seja, considerando-se que a exigência </w:t>
            </w:r>
            <w:r w:rsidR="009A2EB3">
              <w:rPr>
                <w:rFonts w:eastAsia="Calibri" w:cs="Calibri"/>
                <w:sz w:val="24"/>
                <w:szCs w:val="24"/>
              </w:rPr>
              <w:t xml:space="preserve">estabelecida </w:t>
            </w:r>
            <w:r>
              <w:rPr>
                <w:rFonts w:eastAsia="Calibri" w:cs="Calibri"/>
                <w:sz w:val="24"/>
                <w:szCs w:val="24"/>
              </w:rPr>
              <w:t>em Edital para ambas as amostras é de 170</w:t>
            </w:r>
            <w:r w:rsidR="00CA4E97">
              <w:rPr>
                <w:rFonts w:eastAsia="Calibri" w:cs="Calibri"/>
                <w:sz w:val="24"/>
                <w:szCs w:val="24"/>
              </w:rPr>
              <w:t>g/m²</w:t>
            </w:r>
            <w:r>
              <w:rPr>
                <w:rFonts w:eastAsia="Calibri" w:cs="Calibri"/>
                <w:sz w:val="24"/>
                <w:szCs w:val="24"/>
              </w:rPr>
              <w:t xml:space="preserve">, seriam aceitas amostras de, no mínimo, 161,5 g/m². Assim, </w:t>
            </w:r>
            <w:r>
              <w:rPr>
                <w:rFonts w:eastAsia="Calibri" w:cs="Calibri"/>
                <w:sz w:val="24"/>
                <w:szCs w:val="24"/>
              </w:rPr>
              <w:lastRenderedPageBreak/>
              <w:t xml:space="preserve">tendo como balizador esse critério objetivo de análise, a amostra apresentada para o item 18 do Lote 01 foi aprovada, enquanto a amostra apresentada para o item 04 do Lote 02 foi reprovada, uma vez que no quesito </w:t>
            </w:r>
            <w:r w:rsidR="00344AEE">
              <w:rPr>
                <w:rFonts w:eastAsia="Calibri" w:cs="Calibri"/>
                <w:sz w:val="24"/>
                <w:szCs w:val="24"/>
              </w:rPr>
              <w:t>‘</w:t>
            </w:r>
            <w:r>
              <w:rPr>
                <w:rFonts w:eastAsia="Calibri" w:cs="Calibri"/>
                <w:sz w:val="24"/>
                <w:szCs w:val="24"/>
              </w:rPr>
              <w:t>gramatura</w:t>
            </w:r>
            <w:r w:rsidR="00344AEE">
              <w:rPr>
                <w:rFonts w:eastAsia="Calibri" w:cs="Calibri"/>
                <w:sz w:val="24"/>
                <w:szCs w:val="24"/>
              </w:rPr>
              <w:t>’</w:t>
            </w:r>
            <w:r>
              <w:rPr>
                <w:rFonts w:eastAsia="Calibri" w:cs="Calibri"/>
                <w:sz w:val="24"/>
                <w:szCs w:val="24"/>
              </w:rPr>
              <w:t xml:space="preserve"> a amostra não atende</w:t>
            </w:r>
            <w:r w:rsidR="003526C3">
              <w:rPr>
                <w:rFonts w:eastAsia="Calibri" w:cs="Calibri"/>
                <w:sz w:val="24"/>
                <w:szCs w:val="24"/>
              </w:rPr>
              <w:t>u</w:t>
            </w:r>
            <w:r>
              <w:rPr>
                <w:rFonts w:eastAsia="Calibri" w:cs="Calibri"/>
                <w:sz w:val="24"/>
                <w:szCs w:val="24"/>
              </w:rPr>
              <w:t xml:space="preserve"> ao disposto no instrumento convocatório. </w:t>
            </w:r>
          </w:p>
          <w:p w14:paraId="6435169A" w14:textId="77777777" w:rsidR="00CD1C24" w:rsidRDefault="00CD1C24" w:rsidP="00AE33F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Calibri" w:cs="Calibri"/>
                <w:sz w:val="24"/>
                <w:szCs w:val="24"/>
              </w:rPr>
            </w:pPr>
          </w:p>
          <w:p w14:paraId="063926A5" w14:textId="0B9E7D77" w:rsidR="00551DE4" w:rsidRDefault="00CD1C24" w:rsidP="00AE33F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4.5 </w:t>
            </w:r>
            <w:r w:rsidR="00ED6954">
              <w:rPr>
                <w:rFonts w:eastAsia="Calibri" w:cs="Calibri"/>
                <w:sz w:val="24"/>
                <w:szCs w:val="24"/>
              </w:rPr>
              <w:t>No que se refere à amostra apresentada para o item 05</w:t>
            </w:r>
            <w:r w:rsidR="00360A00">
              <w:rPr>
                <w:rFonts w:eastAsia="Calibri" w:cs="Calibri"/>
                <w:sz w:val="24"/>
                <w:szCs w:val="24"/>
              </w:rPr>
              <w:t xml:space="preserve"> (Poliviscose Azul Marinho)</w:t>
            </w:r>
            <w:r w:rsidR="000C57CF">
              <w:rPr>
                <w:rFonts w:eastAsia="Calibri" w:cs="Calibri"/>
                <w:sz w:val="24"/>
                <w:szCs w:val="24"/>
              </w:rPr>
              <w:t xml:space="preserve"> do Lote 02 e a sua reprovação em razão da aspereza do tecido, a RECORRENTE alega que o critério utilizado é subjetivo e que, se </w:t>
            </w:r>
            <w:r w:rsidR="00344AEE">
              <w:rPr>
                <w:rFonts w:eastAsia="Calibri" w:cs="Calibri"/>
                <w:sz w:val="24"/>
                <w:szCs w:val="24"/>
              </w:rPr>
              <w:t xml:space="preserve">fosse </w:t>
            </w:r>
            <w:r w:rsidR="000C57CF">
              <w:rPr>
                <w:rFonts w:eastAsia="Calibri" w:cs="Calibri"/>
                <w:sz w:val="24"/>
                <w:szCs w:val="24"/>
              </w:rPr>
              <w:t xml:space="preserve">manifestado à esta, </w:t>
            </w:r>
            <w:r w:rsidR="009A2EB3">
              <w:rPr>
                <w:rFonts w:eastAsia="Calibri" w:cs="Calibri"/>
                <w:sz w:val="24"/>
                <w:szCs w:val="24"/>
              </w:rPr>
              <w:t xml:space="preserve">ela </w:t>
            </w:r>
            <w:r w:rsidR="000C57CF">
              <w:rPr>
                <w:rFonts w:eastAsia="Calibri" w:cs="Calibri"/>
                <w:sz w:val="24"/>
                <w:szCs w:val="24"/>
              </w:rPr>
              <w:t xml:space="preserve">poderia ter considerado o uso de uma malha com toque mais macio para a confecção dos uniformes.   </w:t>
            </w:r>
          </w:p>
          <w:p w14:paraId="0E255A87" w14:textId="382A0793" w:rsidR="00DC2974" w:rsidRDefault="000C57CF" w:rsidP="00AE33F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4.5.1 </w:t>
            </w:r>
            <w:r w:rsidR="003660B8">
              <w:rPr>
                <w:rFonts w:eastAsia="Calibri" w:cs="Calibri"/>
                <w:sz w:val="24"/>
                <w:szCs w:val="24"/>
              </w:rPr>
              <w:t>Primeiramente, cumpre ressaltar que a exigência de apresentação de amostras de tecido</w:t>
            </w:r>
            <w:r w:rsidR="00344AEE">
              <w:rPr>
                <w:rFonts w:eastAsia="Calibri" w:cs="Calibri"/>
                <w:sz w:val="24"/>
                <w:szCs w:val="24"/>
              </w:rPr>
              <w:t>s</w:t>
            </w:r>
            <w:r w:rsidR="003660B8">
              <w:rPr>
                <w:rFonts w:eastAsia="Calibri" w:cs="Calibri"/>
                <w:sz w:val="24"/>
                <w:szCs w:val="24"/>
              </w:rPr>
              <w:t xml:space="preserve"> é feita com intuito de analisar os tecidos que serão </w:t>
            </w:r>
            <w:r w:rsidR="00344AEE">
              <w:rPr>
                <w:rFonts w:eastAsia="Calibri" w:cs="Calibri"/>
                <w:sz w:val="24"/>
                <w:szCs w:val="24"/>
              </w:rPr>
              <w:t xml:space="preserve">efetivamente </w:t>
            </w:r>
            <w:r w:rsidR="003660B8">
              <w:rPr>
                <w:rFonts w:eastAsia="Calibri" w:cs="Calibri"/>
                <w:sz w:val="24"/>
                <w:szCs w:val="24"/>
              </w:rPr>
              <w:t>utilizados para a confecção das peças de uniforme indicadas nas fichas referenciais, e</w:t>
            </w:r>
            <w:r w:rsidR="00344AEE">
              <w:rPr>
                <w:rFonts w:eastAsia="Calibri" w:cs="Calibri"/>
                <w:sz w:val="24"/>
                <w:szCs w:val="24"/>
              </w:rPr>
              <w:t>,</w:t>
            </w:r>
            <w:r w:rsidR="003660B8">
              <w:rPr>
                <w:rFonts w:eastAsia="Calibri" w:cs="Calibri"/>
                <w:sz w:val="24"/>
                <w:szCs w:val="24"/>
              </w:rPr>
              <w:t xml:space="preserve"> dessa forma, não </w:t>
            </w:r>
            <w:r w:rsidR="00344AEE">
              <w:rPr>
                <w:rFonts w:eastAsia="Calibri" w:cs="Calibri"/>
                <w:sz w:val="24"/>
                <w:szCs w:val="24"/>
              </w:rPr>
              <w:t xml:space="preserve">é possível </w:t>
            </w:r>
            <w:r w:rsidR="003660B8">
              <w:rPr>
                <w:rFonts w:eastAsia="Calibri" w:cs="Calibri"/>
                <w:sz w:val="24"/>
                <w:szCs w:val="24"/>
              </w:rPr>
              <w:t>aprovar uma amostra em desacordo com as especificações indicadas e considerar outro tecido para a confecção dos respectivos uniformes</w:t>
            </w:r>
            <w:r w:rsidR="008B526B">
              <w:rPr>
                <w:rFonts w:eastAsia="Calibri" w:cs="Calibri"/>
                <w:sz w:val="24"/>
                <w:szCs w:val="24"/>
              </w:rPr>
              <w:t xml:space="preserve">, o que caracterizaria </w:t>
            </w:r>
            <w:r w:rsidR="00344AEE">
              <w:rPr>
                <w:rFonts w:eastAsia="Calibri" w:cs="Calibri"/>
                <w:sz w:val="24"/>
                <w:szCs w:val="24"/>
              </w:rPr>
              <w:t>violação ao princípio da vinculação ao instrumento convocatório.</w:t>
            </w:r>
          </w:p>
          <w:p w14:paraId="463D6D19" w14:textId="3F715BC2" w:rsidR="009F4B2A" w:rsidRDefault="00344AEE" w:rsidP="00AE33F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4.5.2 Além disso, tal ‘pacto’ com a RECORRENTE implicaria violação, também, ao princípio da isonomia, ou seja, ao tratamento igualitário </w:t>
            </w:r>
            <w:r w:rsidR="009A2EB3">
              <w:rPr>
                <w:rFonts w:eastAsia="Calibri" w:cs="Calibri"/>
                <w:sz w:val="24"/>
                <w:szCs w:val="24"/>
              </w:rPr>
              <w:t xml:space="preserve">que deve ser dispensado </w:t>
            </w:r>
            <w:r>
              <w:rPr>
                <w:rFonts w:eastAsia="Calibri" w:cs="Calibri"/>
                <w:sz w:val="24"/>
                <w:szCs w:val="24"/>
              </w:rPr>
              <w:t>a todas as concorrentes. É dever da licitante arrematante prover a amostra adequada para atender aos ditames do edital, e caso assim não proceda, deve a Entidade Licitadora desclassific</w:t>
            </w:r>
            <w:r w:rsidR="009A2EB3">
              <w:rPr>
                <w:rFonts w:eastAsia="Calibri" w:cs="Calibri"/>
                <w:sz w:val="24"/>
                <w:szCs w:val="24"/>
              </w:rPr>
              <w:t>á</w:t>
            </w:r>
            <w:r>
              <w:rPr>
                <w:rFonts w:eastAsia="Calibri" w:cs="Calibri"/>
                <w:sz w:val="24"/>
                <w:szCs w:val="24"/>
              </w:rPr>
              <w:t xml:space="preserve">-la e oportunizar à segunda colocada a apresentação </w:t>
            </w:r>
            <w:r w:rsidR="007800A6">
              <w:rPr>
                <w:rFonts w:eastAsia="Calibri" w:cs="Calibri"/>
                <w:sz w:val="24"/>
                <w:szCs w:val="24"/>
              </w:rPr>
              <w:t>de documentos, proposta e amostras. Foi o que, corretamente, fez esta Comissão Permanente de Licitação.</w:t>
            </w:r>
          </w:p>
          <w:p w14:paraId="7B9E8020" w14:textId="67862885" w:rsidR="003660B8" w:rsidRDefault="00ED56E2" w:rsidP="009A2EB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4.5.</w:t>
            </w:r>
            <w:r w:rsidR="007800A6">
              <w:rPr>
                <w:rFonts w:eastAsia="Calibri" w:cs="Calibri"/>
                <w:sz w:val="24"/>
                <w:szCs w:val="24"/>
              </w:rPr>
              <w:t>3 Ainda, n</w:t>
            </w:r>
            <w:r w:rsidR="003660B8">
              <w:rPr>
                <w:rFonts w:eastAsia="Calibri" w:cs="Calibri"/>
                <w:sz w:val="24"/>
                <w:szCs w:val="24"/>
              </w:rPr>
              <w:t xml:space="preserve">o que se refere à aspereza do tecido apresentado, tal </w:t>
            </w:r>
            <w:r w:rsidR="007C13BB">
              <w:rPr>
                <w:rFonts w:eastAsia="Calibri" w:cs="Calibri"/>
                <w:sz w:val="24"/>
                <w:szCs w:val="24"/>
              </w:rPr>
              <w:t>aspecto</w:t>
            </w:r>
            <w:r w:rsidR="009A2EB3">
              <w:rPr>
                <w:rFonts w:eastAsia="Calibri" w:cs="Calibri"/>
                <w:sz w:val="24"/>
                <w:szCs w:val="24"/>
              </w:rPr>
              <w:t xml:space="preserve"> nada tem de subjetivo: ao contrário, é facilmente verificável por meio de simples toque, não sendo necessária sequer expertise no assunto para percebê-lo. Em razão de sua aspereza, a amostra </w:t>
            </w:r>
            <w:r w:rsidR="003660B8">
              <w:rPr>
                <w:rFonts w:eastAsia="Calibri" w:cs="Calibri"/>
                <w:sz w:val="24"/>
                <w:szCs w:val="24"/>
              </w:rPr>
              <w:t>não atende ao</w:t>
            </w:r>
            <w:r w:rsidR="007800A6">
              <w:rPr>
                <w:rFonts w:eastAsia="Calibri" w:cs="Calibri"/>
                <w:sz w:val="24"/>
                <w:szCs w:val="24"/>
              </w:rPr>
              <w:t>s</w:t>
            </w:r>
            <w:r w:rsidR="003660B8">
              <w:rPr>
                <w:rFonts w:eastAsia="Calibri" w:cs="Calibri"/>
                <w:sz w:val="24"/>
                <w:szCs w:val="24"/>
              </w:rPr>
              <w:t xml:space="preserve"> critério</w:t>
            </w:r>
            <w:r w:rsidR="007800A6">
              <w:rPr>
                <w:rFonts w:eastAsia="Calibri" w:cs="Calibri"/>
                <w:sz w:val="24"/>
                <w:szCs w:val="24"/>
              </w:rPr>
              <w:t>s</w:t>
            </w:r>
            <w:r w:rsidR="003660B8">
              <w:rPr>
                <w:rFonts w:eastAsia="Calibri" w:cs="Calibri"/>
                <w:sz w:val="24"/>
                <w:szCs w:val="24"/>
              </w:rPr>
              <w:t xml:space="preserve"> de </w:t>
            </w:r>
            <w:r w:rsidR="007800A6">
              <w:rPr>
                <w:rFonts w:eastAsia="Calibri" w:cs="Calibri"/>
                <w:sz w:val="24"/>
                <w:szCs w:val="24"/>
              </w:rPr>
              <w:t xml:space="preserve">qualidade da matéria prima e </w:t>
            </w:r>
            <w:r w:rsidR="003660B8">
              <w:rPr>
                <w:rFonts w:eastAsia="Calibri" w:cs="Calibri"/>
                <w:sz w:val="24"/>
                <w:szCs w:val="24"/>
              </w:rPr>
              <w:t>funcionalidade ind</w:t>
            </w:r>
            <w:r w:rsidR="008B526B">
              <w:rPr>
                <w:rFonts w:eastAsia="Calibri" w:cs="Calibri"/>
                <w:sz w:val="24"/>
                <w:szCs w:val="24"/>
              </w:rPr>
              <w:t>icado</w:t>
            </w:r>
            <w:r w:rsidR="007800A6">
              <w:rPr>
                <w:rFonts w:eastAsia="Calibri" w:cs="Calibri"/>
                <w:sz w:val="24"/>
                <w:szCs w:val="24"/>
              </w:rPr>
              <w:t>s</w:t>
            </w:r>
            <w:r w:rsidR="008B526B">
              <w:rPr>
                <w:rFonts w:eastAsia="Calibri" w:cs="Calibri"/>
                <w:sz w:val="24"/>
                <w:szCs w:val="24"/>
              </w:rPr>
              <w:t xml:space="preserve"> </w:t>
            </w:r>
            <w:r w:rsidR="007800A6">
              <w:rPr>
                <w:rFonts w:eastAsia="Calibri" w:cs="Calibri"/>
                <w:sz w:val="24"/>
                <w:szCs w:val="24"/>
              </w:rPr>
              <w:t xml:space="preserve">no </w:t>
            </w:r>
            <w:r w:rsidR="008B526B">
              <w:rPr>
                <w:rFonts w:eastAsia="Calibri" w:cs="Calibri"/>
                <w:sz w:val="24"/>
                <w:szCs w:val="24"/>
              </w:rPr>
              <w:t xml:space="preserve">Edital, haja vista que </w:t>
            </w:r>
            <w:r w:rsidR="009A2EB3">
              <w:rPr>
                <w:rFonts w:eastAsia="Calibri" w:cs="Calibri"/>
                <w:sz w:val="24"/>
                <w:szCs w:val="24"/>
              </w:rPr>
              <w:t xml:space="preserve">peças fabricadas com tal tecido </w:t>
            </w:r>
            <w:r w:rsidR="008B526B">
              <w:rPr>
                <w:rFonts w:eastAsia="Calibri" w:cs="Calibri"/>
                <w:sz w:val="24"/>
                <w:szCs w:val="24"/>
              </w:rPr>
              <w:t>prejudica</w:t>
            </w:r>
            <w:r w:rsidR="009A2EB3">
              <w:rPr>
                <w:rFonts w:eastAsia="Calibri" w:cs="Calibri"/>
                <w:sz w:val="24"/>
                <w:szCs w:val="24"/>
              </w:rPr>
              <w:t>rão</w:t>
            </w:r>
            <w:r w:rsidR="008B526B">
              <w:rPr>
                <w:rFonts w:eastAsia="Calibri" w:cs="Calibri"/>
                <w:sz w:val="24"/>
                <w:szCs w:val="24"/>
              </w:rPr>
              <w:t xml:space="preserve"> o conforto do</w:t>
            </w:r>
            <w:r w:rsidR="009A2EB3">
              <w:rPr>
                <w:rFonts w:eastAsia="Calibri" w:cs="Calibri"/>
                <w:sz w:val="24"/>
                <w:szCs w:val="24"/>
              </w:rPr>
              <w:t>s</w:t>
            </w:r>
            <w:r w:rsidR="008B526B">
              <w:rPr>
                <w:rFonts w:eastAsia="Calibri" w:cs="Calibri"/>
                <w:sz w:val="24"/>
                <w:szCs w:val="24"/>
              </w:rPr>
              <w:t xml:space="preserve"> usuário</w:t>
            </w:r>
            <w:r w:rsidR="009A2EB3">
              <w:rPr>
                <w:rFonts w:eastAsia="Calibri" w:cs="Calibri"/>
                <w:sz w:val="24"/>
                <w:szCs w:val="24"/>
              </w:rPr>
              <w:t>s</w:t>
            </w:r>
            <w:r w:rsidR="008B526B">
              <w:rPr>
                <w:rFonts w:eastAsia="Calibri" w:cs="Calibri"/>
                <w:sz w:val="24"/>
                <w:szCs w:val="24"/>
              </w:rPr>
              <w:t xml:space="preserve"> na execução de suas atividades diárias, </w:t>
            </w:r>
            <w:r w:rsidR="007800A6">
              <w:rPr>
                <w:rFonts w:eastAsia="Calibri" w:cs="Calibri"/>
                <w:sz w:val="24"/>
                <w:szCs w:val="24"/>
              </w:rPr>
              <w:t xml:space="preserve">mais um </w:t>
            </w:r>
            <w:r w:rsidR="008B526B">
              <w:rPr>
                <w:rFonts w:eastAsia="Calibri" w:cs="Calibri"/>
                <w:sz w:val="24"/>
                <w:szCs w:val="24"/>
              </w:rPr>
              <w:t xml:space="preserve">motivo pelo qual a alegação da RECORRENTE não merece prosperar. </w:t>
            </w:r>
          </w:p>
          <w:p w14:paraId="0AE1AFA2" w14:textId="77777777" w:rsidR="00551DE4" w:rsidRDefault="00551DE4" w:rsidP="00AE33F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Calibri" w:cs="Calibri"/>
                <w:sz w:val="24"/>
                <w:szCs w:val="24"/>
              </w:rPr>
            </w:pPr>
          </w:p>
          <w:p w14:paraId="499A50B0" w14:textId="443F5A3E" w:rsidR="00ED56E2" w:rsidRDefault="008B526B" w:rsidP="00AE33F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Calibri" w:cs="Calibri"/>
                <w:sz w:val="24"/>
                <w:szCs w:val="24"/>
              </w:rPr>
            </w:pPr>
            <w:r w:rsidRPr="00ED56E2">
              <w:rPr>
                <w:rFonts w:eastAsia="Calibri" w:cs="Calibri"/>
                <w:sz w:val="24"/>
                <w:szCs w:val="24"/>
              </w:rPr>
              <w:lastRenderedPageBreak/>
              <w:t xml:space="preserve">4.6 </w:t>
            </w:r>
            <w:r w:rsidR="007800A6">
              <w:rPr>
                <w:rFonts w:eastAsia="Calibri" w:cs="Calibri"/>
                <w:sz w:val="24"/>
                <w:szCs w:val="24"/>
              </w:rPr>
              <w:t>M</w:t>
            </w:r>
            <w:r w:rsidR="00ED56E2">
              <w:rPr>
                <w:rFonts w:eastAsia="Calibri" w:cs="Calibri"/>
                <w:sz w:val="24"/>
                <w:szCs w:val="24"/>
              </w:rPr>
              <w:t xml:space="preserve">uito embora a RECORRENTE tenha apresentado apenas duas amostras em discordância com as especificações e requisitos do </w:t>
            </w:r>
            <w:r w:rsidR="00970117">
              <w:rPr>
                <w:rFonts w:eastAsia="Calibri" w:cs="Calibri"/>
                <w:sz w:val="24"/>
                <w:szCs w:val="24"/>
              </w:rPr>
              <w:t xml:space="preserve">Edital, não há a possibilidade de classificá-la para o Lote 02, uma vez que as licitantes devem atender de forma integral </w:t>
            </w:r>
            <w:r w:rsidR="001F03C7">
              <w:rPr>
                <w:rFonts w:eastAsia="Calibri" w:cs="Calibri"/>
                <w:sz w:val="24"/>
                <w:szCs w:val="24"/>
              </w:rPr>
              <w:t xml:space="preserve">a </w:t>
            </w:r>
            <w:r w:rsidR="00970117">
              <w:rPr>
                <w:rFonts w:eastAsia="Calibri" w:cs="Calibri"/>
                <w:sz w:val="24"/>
                <w:szCs w:val="24"/>
              </w:rPr>
              <w:t xml:space="preserve">todas as condições indicadas para o lote, em atenção ao princípio da vinculação ao instrumento convocatório. </w:t>
            </w:r>
          </w:p>
          <w:p w14:paraId="7AAB5C8A" w14:textId="77777777" w:rsidR="007800A6" w:rsidRDefault="007800A6" w:rsidP="00AE33F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Calibri" w:cs="Calibri"/>
                <w:sz w:val="24"/>
                <w:szCs w:val="24"/>
              </w:rPr>
            </w:pPr>
          </w:p>
          <w:p w14:paraId="6C3C0706" w14:textId="7D2E3310" w:rsidR="008B526B" w:rsidRDefault="00ED56E2" w:rsidP="00AE33F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4.7 </w:t>
            </w:r>
            <w:r w:rsidR="007800A6">
              <w:rPr>
                <w:rFonts w:eastAsia="Calibri" w:cs="Calibri"/>
                <w:sz w:val="24"/>
                <w:szCs w:val="24"/>
              </w:rPr>
              <w:t>Por fim</w:t>
            </w:r>
            <w:r w:rsidR="00911C63" w:rsidRPr="00ED56E2">
              <w:rPr>
                <w:rFonts w:eastAsia="Calibri" w:cs="Calibri"/>
                <w:sz w:val="24"/>
                <w:szCs w:val="24"/>
              </w:rPr>
              <w:t xml:space="preserve">, </w:t>
            </w:r>
            <w:r w:rsidR="007800A6">
              <w:rPr>
                <w:rFonts w:eastAsia="Calibri" w:cs="Calibri"/>
                <w:sz w:val="24"/>
                <w:szCs w:val="24"/>
              </w:rPr>
              <w:t xml:space="preserve">é importante frisar que </w:t>
            </w:r>
            <w:r w:rsidR="00CA4E97">
              <w:rPr>
                <w:rFonts w:eastAsia="Calibri" w:cs="Calibri"/>
                <w:sz w:val="24"/>
                <w:szCs w:val="24"/>
              </w:rPr>
              <w:t xml:space="preserve">os </w:t>
            </w:r>
            <w:r w:rsidR="00F31470" w:rsidRPr="00ED56E2">
              <w:rPr>
                <w:rFonts w:eastAsia="Calibri" w:cs="Calibri"/>
                <w:sz w:val="24"/>
                <w:szCs w:val="24"/>
              </w:rPr>
              <w:t>uniformes</w:t>
            </w:r>
            <w:r w:rsidR="00CA4E97">
              <w:rPr>
                <w:rFonts w:eastAsia="Calibri" w:cs="Calibri"/>
                <w:sz w:val="24"/>
                <w:szCs w:val="24"/>
              </w:rPr>
              <w:t xml:space="preserve"> </w:t>
            </w:r>
            <w:r w:rsidR="009F4B2A">
              <w:rPr>
                <w:rFonts w:eastAsia="Calibri" w:cs="Calibri"/>
                <w:sz w:val="24"/>
                <w:szCs w:val="24"/>
              </w:rPr>
              <w:t>que constituem o</w:t>
            </w:r>
            <w:r w:rsidR="009F4B2A" w:rsidRPr="00ED56E2">
              <w:rPr>
                <w:rFonts w:eastAsia="Calibri" w:cs="Calibri"/>
                <w:sz w:val="24"/>
                <w:szCs w:val="24"/>
              </w:rPr>
              <w:t xml:space="preserve"> </w:t>
            </w:r>
            <w:r w:rsidR="009F4B2A">
              <w:rPr>
                <w:rFonts w:eastAsia="Calibri" w:cs="Calibri"/>
                <w:sz w:val="24"/>
                <w:szCs w:val="24"/>
              </w:rPr>
              <w:t>objeto</w:t>
            </w:r>
            <w:r w:rsidR="009F4B2A" w:rsidRPr="00ED56E2">
              <w:rPr>
                <w:rFonts w:eastAsia="Calibri" w:cs="Calibri"/>
                <w:sz w:val="24"/>
                <w:szCs w:val="24"/>
              </w:rPr>
              <w:t xml:space="preserve"> deste certame </w:t>
            </w:r>
            <w:r w:rsidR="009F4B2A">
              <w:rPr>
                <w:rFonts w:eastAsia="Calibri" w:cs="Calibri"/>
                <w:sz w:val="24"/>
                <w:szCs w:val="24"/>
              </w:rPr>
              <w:t xml:space="preserve">devem ter um alto padrão de qualidade, </w:t>
            </w:r>
            <w:r w:rsidR="002A1329">
              <w:rPr>
                <w:rFonts w:eastAsia="Calibri" w:cs="Calibri"/>
                <w:sz w:val="24"/>
                <w:szCs w:val="24"/>
              </w:rPr>
              <w:t xml:space="preserve">de forma a condizer com a imagem do SENAC/PR, uma vez que </w:t>
            </w:r>
            <w:r w:rsidR="009F4B2A">
              <w:rPr>
                <w:rFonts w:eastAsia="Calibri" w:cs="Calibri"/>
                <w:sz w:val="24"/>
                <w:szCs w:val="24"/>
              </w:rPr>
              <w:t>são destinados ao uso</w:t>
            </w:r>
            <w:r w:rsidR="00F31470" w:rsidRPr="00ED56E2">
              <w:rPr>
                <w:rFonts w:eastAsia="Calibri" w:cs="Calibri"/>
                <w:sz w:val="24"/>
                <w:szCs w:val="24"/>
              </w:rPr>
              <w:t xml:space="preserve"> por instrutores</w:t>
            </w:r>
            <w:r w:rsidR="00472E5A">
              <w:rPr>
                <w:rFonts w:eastAsia="Calibri" w:cs="Calibri"/>
                <w:sz w:val="24"/>
                <w:szCs w:val="24"/>
              </w:rPr>
              <w:t>, alunos</w:t>
            </w:r>
            <w:r w:rsidR="00F31470" w:rsidRPr="00ED56E2">
              <w:rPr>
                <w:rFonts w:eastAsia="Calibri" w:cs="Calibri"/>
                <w:sz w:val="24"/>
                <w:szCs w:val="24"/>
              </w:rPr>
              <w:t xml:space="preserve"> e </w:t>
            </w:r>
            <w:r w:rsidR="00CA4E97">
              <w:rPr>
                <w:rFonts w:eastAsia="Calibri" w:cs="Calibri"/>
                <w:sz w:val="24"/>
                <w:szCs w:val="24"/>
              </w:rPr>
              <w:t>colaboradores</w:t>
            </w:r>
            <w:r w:rsidR="002A1329">
              <w:rPr>
                <w:rFonts w:eastAsia="Calibri" w:cs="Calibri"/>
                <w:sz w:val="24"/>
                <w:szCs w:val="24"/>
              </w:rPr>
              <w:t xml:space="preserve"> </w:t>
            </w:r>
            <w:r w:rsidR="009F4B2A">
              <w:rPr>
                <w:rFonts w:eastAsia="Calibri" w:cs="Calibri"/>
                <w:sz w:val="24"/>
                <w:szCs w:val="24"/>
              </w:rPr>
              <w:t xml:space="preserve">para </w:t>
            </w:r>
            <w:r>
              <w:rPr>
                <w:rFonts w:eastAsia="Calibri" w:cs="Calibri"/>
                <w:sz w:val="24"/>
                <w:szCs w:val="24"/>
              </w:rPr>
              <w:t>representa</w:t>
            </w:r>
            <w:r w:rsidR="009F4B2A">
              <w:rPr>
                <w:rFonts w:eastAsia="Calibri" w:cs="Calibri"/>
                <w:sz w:val="24"/>
                <w:szCs w:val="24"/>
              </w:rPr>
              <w:t>r</w:t>
            </w:r>
            <w:r w:rsidR="007800A6">
              <w:rPr>
                <w:rFonts w:eastAsia="Calibri" w:cs="Calibri"/>
                <w:sz w:val="24"/>
                <w:szCs w:val="24"/>
              </w:rPr>
              <w:t xml:space="preserve"> </w:t>
            </w:r>
            <w:r w:rsidR="009F4B2A">
              <w:rPr>
                <w:rFonts w:eastAsia="Calibri" w:cs="Calibri"/>
                <w:sz w:val="24"/>
                <w:szCs w:val="24"/>
              </w:rPr>
              <w:t>e divulgar</w:t>
            </w:r>
            <w:r w:rsidR="007800A6">
              <w:rPr>
                <w:rFonts w:eastAsia="Calibri" w:cs="Calibri"/>
                <w:sz w:val="24"/>
                <w:szCs w:val="24"/>
              </w:rPr>
              <w:t xml:space="preserve"> a Instituição </w:t>
            </w:r>
            <w:r>
              <w:rPr>
                <w:rFonts w:eastAsia="Calibri" w:cs="Calibri"/>
                <w:sz w:val="24"/>
                <w:szCs w:val="24"/>
              </w:rPr>
              <w:t>na prestação de seus serviços.</w:t>
            </w:r>
            <w:r w:rsidR="0085640B">
              <w:rPr>
                <w:rFonts w:eastAsia="Calibri" w:cs="Calibri"/>
                <w:sz w:val="24"/>
                <w:szCs w:val="24"/>
              </w:rPr>
              <w:t xml:space="preserve"> </w:t>
            </w:r>
          </w:p>
          <w:p w14:paraId="6F440BB8" w14:textId="77777777" w:rsidR="00E40C3F" w:rsidRDefault="00E40C3F" w:rsidP="00AE33F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Calibri" w:cs="Calibri"/>
                <w:sz w:val="24"/>
                <w:szCs w:val="24"/>
              </w:rPr>
            </w:pPr>
          </w:p>
          <w:p w14:paraId="3DE512D1" w14:textId="2A9CA571" w:rsidR="00970117" w:rsidRDefault="00970117" w:rsidP="00803BB6">
            <w:pPr>
              <w:spacing w:line="360" w:lineRule="exac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4.8</w:t>
            </w:r>
            <w:r w:rsidR="00803BB6">
              <w:rPr>
                <w:rFonts w:cstheme="minorHAnsi"/>
                <w:sz w:val="24"/>
                <w:szCs w:val="24"/>
              </w:rPr>
              <w:t xml:space="preserve"> </w:t>
            </w:r>
            <w:r w:rsidR="00803BB6" w:rsidRPr="00963001">
              <w:rPr>
                <w:rFonts w:cstheme="minorHAnsi"/>
                <w:sz w:val="24"/>
                <w:szCs w:val="24"/>
              </w:rPr>
              <w:t xml:space="preserve">Assim, levando-se em consideração o entendimento exposto acima, a Comissão </w:t>
            </w:r>
            <w:r>
              <w:rPr>
                <w:rFonts w:cstheme="minorHAnsi"/>
                <w:sz w:val="24"/>
                <w:szCs w:val="24"/>
              </w:rPr>
              <w:t>Permanente</w:t>
            </w:r>
            <w:r w:rsidR="00803BB6" w:rsidRPr="00963001">
              <w:rPr>
                <w:rFonts w:cstheme="minorHAnsi"/>
                <w:sz w:val="24"/>
                <w:szCs w:val="24"/>
              </w:rPr>
              <w:t xml:space="preserve"> de Licitação concluiu</w:t>
            </w:r>
            <w:r w:rsidR="00803BB6">
              <w:rPr>
                <w:rFonts w:cstheme="minorHAnsi"/>
                <w:sz w:val="24"/>
                <w:szCs w:val="24"/>
              </w:rPr>
              <w:t xml:space="preserve"> que as alegações da RECORRENTE</w:t>
            </w:r>
            <w:r w:rsidR="00803BB6" w:rsidRPr="00963001">
              <w:rPr>
                <w:rFonts w:cstheme="minorHAnsi"/>
                <w:sz w:val="24"/>
                <w:szCs w:val="24"/>
              </w:rPr>
              <w:t xml:space="preserve"> </w:t>
            </w:r>
            <w:r w:rsidR="00E6573C">
              <w:rPr>
                <w:rFonts w:cstheme="minorHAnsi"/>
                <w:sz w:val="24"/>
                <w:szCs w:val="24"/>
              </w:rPr>
              <w:t xml:space="preserve">não </w:t>
            </w:r>
            <w:r w:rsidR="00803BB6">
              <w:rPr>
                <w:rFonts w:cstheme="minorHAnsi"/>
                <w:sz w:val="24"/>
                <w:szCs w:val="24"/>
              </w:rPr>
              <w:t>merecem prosperar</w:t>
            </w:r>
            <w:r w:rsidR="00721F5E" w:rsidRPr="00721F5E">
              <w:rPr>
                <w:rFonts w:cstheme="minorHAnsi"/>
                <w:sz w:val="24"/>
                <w:szCs w:val="24"/>
              </w:rPr>
              <w:t xml:space="preserve">, devendo ser </w:t>
            </w:r>
            <w:r w:rsidR="00E6573C" w:rsidRPr="00194D78">
              <w:rPr>
                <w:rFonts w:cstheme="minorHAnsi"/>
                <w:b/>
                <w:sz w:val="24"/>
                <w:szCs w:val="24"/>
                <w:u w:val="single"/>
              </w:rPr>
              <w:t>mantida</w:t>
            </w:r>
            <w:r w:rsidR="00721F5E" w:rsidRPr="00194D78">
              <w:rPr>
                <w:rFonts w:cstheme="minorHAnsi"/>
                <w:b/>
                <w:sz w:val="24"/>
                <w:szCs w:val="24"/>
                <w:u w:val="single"/>
              </w:rPr>
              <w:t xml:space="preserve"> a decisão original</w:t>
            </w:r>
            <w:r w:rsidR="00721F5E">
              <w:rPr>
                <w:rFonts w:cstheme="minorHAnsi"/>
                <w:sz w:val="24"/>
                <w:szCs w:val="24"/>
              </w:rPr>
              <w:t xml:space="preserve"> que</w:t>
            </w:r>
            <w:r>
              <w:rPr>
                <w:rFonts w:cstheme="minorHAnsi"/>
                <w:sz w:val="24"/>
                <w:szCs w:val="24"/>
              </w:rPr>
              <w:t xml:space="preserve"> a desclassificou para o Lote 02 – Uniformes Específicos</w:t>
            </w:r>
            <w:r w:rsidR="009158EA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3DE5739C" w14:textId="32C6DB53" w:rsidR="00CD3AF0" w:rsidRPr="00717B45" w:rsidRDefault="00CD3AF0" w:rsidP="009158EA">
            <w:pPr>
              <w:spacing w:line="360" w:lineRule="exact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5269C" w:rsidRPr="00717B45" w14:paraId="5A56D19E" w14:textId="77777777" w:rsidTr="009159C2">
        <w:trPr>
          <w:trHeight w:val="5254"/>
        </w:trPr>
        <w:tc>
          <w:tcPr>
            <w:tcW w:w="392" w:type="dxa"/>
          </w:tcPr>
          <w:p w14:paraId="208FB752" w14:textId="28A5E6DE" w:rsidR="0065269C" w:rsidRPr="00717B45" w:rsidRDefault="00F5239F" w:rsidP="00046CF1">
            <w:pPr>
              <w:spacing w:line="360" w:lineRule="exac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242" w:type="dxa"/>
          </w:tcPr>
          <w:p w14:paraId="5F22FDEC" w14:textId="77777777" w:rsidR="0065269C" w:rsidRPr="00717B45" w:rsidRDefault="009B3749" w:rsidP="00046CF1">
            <w:pPr>
              <w:spacing w:line="360" w:lineRule="exact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17B45">
              <w:rPr>
                <w:rFonts w:cstheme="minorHAnsi"/>
                <w:b/>
                <w:sz w:val="24"/>
                <w:szCs w:val="24"/>
              </w:rPr>
              <w:t xml:space="preserve">DA </w:t>
            </w:r>
            <w:r w:rsidR="0065269C" w:rsidRPr="00717B45">
              <w:rPr>
                <w:rFonts w:cstheme="minorHAnsi"/>
                <w:b/>
                <w:sz w:val="24"/>
                <w:szCs w:val="24"/>
              </w:rPr>
              <w:t>CONCLUSÃO</w:t>
            </w:r>
          </w:p>
          <w:p w14:paraId="5C742E35" w14:textId="77777777" w:rsidR="00D62084" w:rsidRPr="00717B45" w:rsidRDefault="00D62084" w:rsidP="00046CF1">
            <w:pPr>
              <w:spacing w:line="360" w:lineRule="exact"/>
              <w:jc w:val="both"/>
              <w:rPr>
                <w:rFonts w:cstheme="minorHAnsi"/>
                <w:sz w:val="24"/>
                <w:szCs w:val="24"/>
              </w:rPr>
            </w:pPr>
          </w:p>
          <w:p w14:paraId="701DA189" w14:textId="61954411" w:rsidR="000142AC" w:rsidRPr="00717B45" w:rsidRDefault="00085CCB" w:rsidP="00046CF1">
            <w:pPr>
              <w:spacing w:line="360" w:lineRule="exact"/>
              <w:jc w:val="both"/>
              <w:rPr>
                <w:rFonts w:cstheme="minorHAnsi"/>
                <w:sz w:val="24"/>
                <w:szCs w:val="24"/>
              </w:rPr>
            </w:pPr>
            <w:r w:rsidRPr="00717B45">
              <w:rPr>
                <w:rFonts w:cstheme="minorHAnsi"/>
                <w:sz w:val="24"/>
                <w:szCs w:val="24"/>
              </w:rPr>
              <w:t>5</w:t>
            </w:r>
            <w:r w:rsidR="000142AC" w:rsidRPr="00717B45">
              <w:rPr>
                <w:rFonts w:cstheme="minorHAnsi"/>
                <w:sz w:val="24"/>
                <w:szCs w:val="24"/>
              </w:rPr>
              <w:t xml:space="preserve">.1 Em observância do disposto no artigo 23 do Regulamento de </w:t>
            </w:r>
            <w:r w:rsidR="009158EA">
              <w:rPr>
                <w:rFonts w:cstheme="minorHAnsi"/>
                <w:sz w:val="24"/>
                <w:szCs w:val="24"/>
              </w:rPr>
              <w:t xml:space="preserve">Licitações e Contratos do SENAC </w:t>
            </w:r>
            <w:r w:rsidR="000142AC" w:rsidRPr="00717B45">
              <w:rPr>
                <w:rFonts w:cstheme="minorHAnsi"/>
                <w:sz w:val="24"/>
                <w:szCs w:val="24"/>
              </w:rPr>
              <w:t xml:space="preserve">e ao subitem </w:t>
            </w:r>
            <w:r w:rsidR="009158EA">
              <w:rPr>
                <w:rFonts w:cstheme="minorHAnsi"/>
                <w:sz w:val="24"/>
                <w:szCs w:val="24"/>
              </w:rPr>
              <w:t>13.9</w:t>
            </w:r>
            <w:r w:rsidR="000142AC" w:rsidRPr="00717B45">
              <w:rPr>
                <w:rFonts w:cstheme="minorHAnsi"/>
                <w:sz w:val="24"/>
                <w:szCs w:val="24"/>
              </w:rPr>
              <w:t xml:space="preserve"> do EDITAL SENAC</w:t>
            </w:r>
            <w:r w:rsidR="00F6642D" w:rsidRPr="00717B45">
              <w:rPr>
                <w:rFonts w:cstheme="minorHAnsi"/>
                <w:sz w:val="24"/>
                <w:szCs w:val="24"/>
              </w:rPr>
              <w:t>/</w:t>
            </w:r>
            <w:r w:rsidR="009158EA">
              <w:rPr>
                <w:rFonts w:cstheme="minorHAnsi"/>
                <w:sz w:val="24"/>
                <w:szCs w:val="24"/>
              </w:rPr>
              <w:t>P</w:t>
            </w:r>
            <w:r w:rsidR="000142AC" w:rsidRPr="00717B45">
              <w:rPr>
                <w:rFonts w:cstheme="minorHAnsi"/>
                <w:sz w:val="24"/>
                <w:szCs w:val="24"/>
              </w:rPr>
              <w:t>R</w:t>
            </w:r>
            <w:r w:rsidR="001E4B8A" w:rsidRPr="00717B45">
              <w:rPr>
                <w:rFonts w:cstheme="minorHAnsi"/>
                <w:sz w:val="24"/>
                <w:szCs w:val="24"/>
              </w:rPr>
              <w:t>/</w:t>
            </w:r>
            <w:r w:rsidR="009158EA">
              <w:rPr>
                <w:rFonts w:cstheme="minorHAnsi"/>
                <w:sz w:val="24"/>
                <w:szCs w:val="24"/>
              </w:rPr>
              <w:t>PP</w:t>
            </w:r>
            <w:r w:rsidR="000142AC" w:rsidRPr="00717B45">
              <w:rPr>
                <w:rFonts w:cstheme="minorHAnsi"/>
                <w:sz w:val="24"/>
                <w:szCs w:val="24"/>
              </w:rPr>
              <w:t>/</w:t>
            </w:r>
            <w:r w:rsidR="00701417" w:rsidRPr="00717B45">
              <w:rPr>
                <w:rFonts w:cstheme="minorHAnsi"/>
                <w:sz w:val="24"/>
                <w:szCs w:val="24"/>
              </w:rPr>
              <w:t>Nº</w:t>
            </w:r>
            <w:r w:rsidR="00E164CC">
              <w:rPr>
                <w:rFonts w:cstheme="minorHAnsi"/>
                <w:sz w:val="24"/>
                <w:szCs w:val="24"/>
              </w:rPr>
              <w:t>0</w:t>
            </w:r>
            <w:r w:rsidR="009158EA">
              <w:rPr>
                <w:rFonts w:cstheme="minorHAnsi"/>
                <w:sz w:val="24"/>
                <w:szCs w:val="24"/>
              </w:rPr>
              <w:t>3</w:t>
            </w:r>
            <w:r w:rsidR="000142AC" w:rsidRPr="00717B45">
              <w:rPr>
                <w:rFonts w:cstheme="minorHAnsi"/>
                <w:sz w:val="24"/>
                <w:szCs w:val="24"/>
              </w:rPr>
              <w:t>/201</w:t>
            </w:r>
            <w:r w:rsidR="009158EA">
              <w:rPr>
                <w:rFonts w:cstheme="minorHAnsi"/>
                <w:sz w:val="24"/>
                <w:szCs w:val="24"/>
              </w:rPr>
              <w:t>8</w:t>
            </w:r>
            <w:r w:rsidR="000142AC" w:rsidRPr="00717B45">
              <w:rPr>
                <w:rFonts w:cstheme="minorHAnsi"/>
                <w:sz w:val="24"/>
                <w:szCs w:val="24"/>
              </w:rPr>
              <w:t>, encaminhamos o presente Recurso Administrativo para julgamento pe</w:t>
            </w:r>
            <w:r w:rsidR="005D4E4F" w:rsidRPr="00717B45">
              <w:rPr>
                <w:rFonts w:cstheme="minorHAnsi"/>
                <w:sz w:val="24"/>
                <w:szCs w:val="24"/>
              </w:rPr>
              <w:t>la autoridade competente, com a seguinte</w:t>
            </w:r>
            <w:r w:rsidR="000142AC" w:rsidRPr="00717B45">
              <w:rPr>
                <w:rFonts w:cstheme="minorHAnsi"/>
                <w:sz w:val="24"/>
                <w:szCs w:val="24"/>
              </w:rPr>
              <w:t xml:space="preserve"> concl</w:t>
            </w:r>
            <w:r w:rsidR="005D4E4F" w:rsidRPr="00717B45">
              <w:rPr>
                <w:rFonts w:cstheme="minorHAnsi"/>
                <w:sz w:val="24"/>
                <w:szCs w:val="24"/>
              </w:rPr>
              <w:t>usão</w:t>
            </w:r>
            <w:r w:rsidR="000142AC" w:rsidRPr="00717B45">
              <w:rPr>
                <w:rFonts w:cstheme="minorHAnsi"/>
                <w:sz w:val="24"/>
                <w:szCs w:val="24"/>
              </w:rPr>
              <w:t>:</w:t>
            </w:r>
          </w:p>
          <w:p w14:paraId="3BCAEF65" w14:textId="77777777" w:rsidR="000D5CD3" w:rsidRPr="00717B45" w:rsidRDefault="000D5CD3" w:rsidP="00046CF1">
            <w:pPr>
              <w:spacing w:line="360" w:lineRule="exact"/>
              <w:jc w:val="both"/>
              <w:rPr>
                <w:rFonts w:cstheme="minorHAnsi"/>
                <w:sz w:val="24"/>
                <w:szCs w:val="24"/>
              </w:rPr>
            </w:pPr>
          </w:p>
          <w:p w14:paraId="221352A9" w14:textId="125B87A7" w:rsidR="00E963E1" w:rsidRPr="00717B45" w:rsidRDefault="00721F5E" w:rsidP="007C13BB">
            <w:pPr>
              <w:spacing w:line="360" w:lineRule="exact"/>
              <w:ind w:left="20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5.1.1</w:t>
            </w:r>
            <w:r w:rsidR="00E00CA4">
              <w:rPr>
                <w:rFonts w:cstheme="minorHAnsi"/>
                <w:sz w:val="24"/>
                <w:szCs w:val="24"/>
              </w:rPr>
              <w:t xml:space="preserve"> </w:t>
            </w:r>
            <w:r w:rsidRPr="00721F5E">
              <w:rPr>
                <w:rFonts w:cstheme="minorHAnsi"/>
                <w:sz w:val="24"/>
                <w:szCs w:val="24"/>
              </w:rPr>
              <w:t xml:space="preserve">Com relação ao Recurso interposto pela empresa </w:t>
            </w:r>
            <w:r w:rsidR="009158EA">
              <w:rPr>
                <w:rFonts w:cstheme="minorHAnsi"/>
                <w:b/>
                <w:sz w:val="24"/>
                <w:szCs w:val="24"/>
              </w:rPr>
              <w:t>UNIFORMES GERAIS</w:t>
            </w:r>
            <w:r w:rsidR="00E164CC" w:rsidRPr="00E164CC">
              <w:rPr>
                <w:rFonts w:cstheme="minorHAnsi"/>
                <w:b/>
                <w:sz w:val="24"/>
                <w:szCs w:val="24"/>
              </w:rPr>
              <w:t xml:space="preserve"> LTDA.</w:t>
            </w:r>
            <w:r w:rsidRPr="00721F5E">
              <w:rPr>
                <w:rFonts w:cstheme="minorHAnsi"/>
                <w:sz w:val="24"/>
                <w:szCs w:val="24"/>
              </w:rPr>
              <w:t>, o</w:t>
            </w:r>
            <w:r w:rsidR="00E00CA4">
              <w:rPr>
                <w:rFonts w:cstheme="minorHAnsi"/>
                <w:sz w:val="24"/>
                <w:szCs w:val="24"/>
              </w:rPr>
              <w:t xml:space="preserve">pinamos pelo seu </w:t>
            </w:r>
            <w:r w:rsidR="00E00CA4">
              <w:rPr>
                <w:rFonts w:cstheme="minorHAnsi"/>
                <w:b/>
                <w:sz w:val="24"/>
                <w:szCs w:val="24"/>
              </w:rPr>
              <w:t xml:space="preserve">CONHECIMENTO, </w:t>
            </w:r>
            <w:r w:rsidR="00E00CA4">
              <w:rPr>
                <w:rFonts w:cstheme="minorHAnsi"/>
                <w:sz w:val="24"/>
                <w:szCs w:val="24"/>
              </w:rPr>
              <w:t xml:space="preserve">eis que presentes todos os pressupostos de admissibilidade recursal, </w:t>
            </w:r>
            <w:r w:rsidR="00E00CA4" w:rsidRPr="001D4ADF">
              <w:rPr>
                <w:rFonts w:cstheme="minorHAnsi"/>
                <w:sz w:val="24"/>
                <w:szCs w:val="24"/>
              </w:rPr>
              <w:t xml:space="preserve">e, </w:t>
            </w:r>
            <w:r w:rsidR="00E00CA4" w:rsidRPr="001D4ADF">
              <w:rPr>
                <w:rFonts w:cstheme="minorHAnsi"/>
                <w:sz w:val="24"/>
                <w:szCs w:val="24"/>
                <w:u w:val="single"/>
              </w:rPr>
              <w:t>no mérito</w:t>
            </w:r>
            <w:r w:rsidR="00E00CA4" w:rsidRPr="001D4ADF">
              <w:rPr>
                <w:rFonts w:cstheme="minorHAnsi"/>
                <w:sz w:val="24"/>
                <w:szCs w:val="24"/>
              </w:rPr>
              <w:t xml:space="preserve">, pelo </w:t>
            </w:r>
            <w:r w:rsidR="009E47BC" w:rsidRPr="009E47BC">
              <w:rPr>
                <w:rFonts w:cstheme="minorHAnsi"/>
                <w:b/>
                <w:sz w:val="24"/>
                <w:szCs w:val="24"/>
              </w:rPr>
              <w:t>IN</w:t>
            </w:r>
            <w:r w:rsidR="00E00CA4">
              <w:rPr>
                <w:rFonts w:cstheme="minorHAnsi"/>
                <w:b/>
                <w:sz w:val="24"/>
                <w:szCs w:val="24"/>
              </w:rPr>
              <w:t>DEFERIMENTO</w:t>
            </w:r>
            <w:r w:rsidR="00AB709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158EA">
              <w:rPr>
                <w:rFonts w:cstheme="minorHAnsi"/>
                <w:sz w:val="24"/>
                <w:szCs w:val="24"/>
              </w:rPr>
              <w:t>do pedido nele formulado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="00E963E1">
              <w:rPr>
                <w:rFonts w:cstheme="minorHAnsi"/>
                <w:sz w:val="24"/>
                <w:szCs w:val="24"/>
              </w:rPr>
              <w:t xml:space="preserve"> e </w:t>
            </w:r>
            <w:r>
              <w:rPr>
                <w:rFonts w:cstheme="minorHAnsi"/>
                <w:sz w:val="24"/>
                <w:szCs w:val="24"/>
              </w:rPr>
              <w:t xml:space="preserve">a consequente </w:t>
            </w:r>
            <w:r w:rsidR="009E47BC">
              <w:rPr>
                <w:rFonts w:cstheme="minorHAnsi"/>
                <w:b/>
                <w:sz w:val="24"/>
                <w:szCs w:val="24"/>
                <w:u w:val="single"/>
              </w:rPr>
              <w:t>MANUTENÇÃO</w:t>
            </w:r>
            <w:r w:rsidR="00AB7091" w:rsidRPr="002E2644">
              <w:rPr>
                <w:rFonts w:cstheme="minorHAnsi"/>
                <w:sz w:val="24"/>
                <w:szCs w:val="24"/>
              </w:rPr>
              <w:t xml:space="preserve"> </w:t>
            </w:r>
            <w:r w:rsidR="00E00CA4">
              <w:rPr>
                <w:rFonts w:cstheme="minorHAnsi"/>
                <w:sz w:val="24"/>
                <w:szCs w:val="24"/>
              </w:rPr>
              <w:t xml:space="preserve">da decisão original desta Comissão </w:t>
            </w:r>
            <w:r w:rsidR="009158EA">
              <w:rPr>
                <w:rFonts w:cstheme="minorHAnsi"/>
                <w:sz w:val="24"/>
                <w:szCs w:val="24"/>
              </w:rPr>
              <w:t>Permanente</w:t>
            </w:r>
            <w:r w:rsidR="00E00CA4">
              <w:rPr>
                <w:rFonts w:cstheme="minorHAnsi"/>
                <w:sz w:val="24"/>
                <w:szCs w:val="24"/>
              </w:rPr>
              <w:t xml:space="preserve"> de Li</w:t>
            </w:r>
            <w:r w:rsidR="009158EA">
              <w:rPr>
                <w:rFonts w:cstheme="minorHAnsi"/>
                <w:sz w:val="24"/>
                <w:szCs w:val="24"/>
              </w:rPr>
              <w:t xml:space="preserve">citação, publicada em </w:t>
            </w:r>
            <w:r w:rsidR="007C13BB">
              <w:rPr>
                <w:rFonts w:cstheme="minorHAnsi"/>
                <w:sz w:val="24"/>
                <w:szCs w:val="24"/>
              </w:rPr>
              <w:t xml:space="preserve">24 </w:t>
            </w:r>
            <w:r w:rsidR="00E00CA4">
              <w:rPr>
                <w:rFonts w:cstheme="minorHAnsi"/>
                <w:sz w:val="24"/>
                <w:szCs w:val="24"/>
              </w:rPr>
              <w:t xml:space="preserve">de </w:t>
            </w:r>
            <w:r w:rsidR="007C13BB">
              <w:rPr>
                <w:rFonts w:cstheme="minorHAnsi"/>
                <w:sz w:val="24"/>
                <w:szCs w:val="24"/>
              </w:rPr>
              <w:t xml:space="preserve">julho </w:t>
            </w:r>
            <w:r w:rsidR="00E00CA4">
              <w:rPr>
                <w:rFonts w:cstheme="minorHAnsi"/>
                <w:sz w:val="24"/>
                <w:szCs w:val="24"/>
              </w:rPr>
              <w:t>de 201</w:t>
            </w:r>
            <w:r w:rsidR="009158EA">
              <w:rPr>
                <w:rFonts w:cstheme="minorHAnsi"/>
                <w:sz w:val="24"/>
                <w:szCs w:val="24"/>
              </w:rPr>
              <w:t>8</w:t>
            </w:r>
            <w:r w:rsidR="00E00CA4">
              <w:rPr>
                <w:rFonts w:cstheme="minorHAnsi"/>
                <w:sz w:val="24"/>
                <w:szCs w:val="24"/>
              </w:rPr>
              <w:t xml:space="preserve">, </w:t>
            </w:r>
            <w:r w:rsidR="00BB078A">
              <w:rPr>
                <w:rFonts w:cstheme="minorHAnsi"/>
                <w:sz w:val="24"/>
                <w:szCs w:val="24"/>
              </w:rPr>
              <w:t xml:space="preserve">que </w:t>
            </w:r>
            <w:r w:rsidR="007C13BB">
              <w:rPr>
                <w:sz w:val="24"/>
                <w:szCs w:val="24"/>
              </w:rPr>
              <w:t xml:space="preserve"> declarou a licitante TORONTO CONFECÇÕES LTDA. vencedora do certame para o Lote 02 – Uniformes Específicos</w:t>
            </w:r>
            <w:r w:rsidR="009158EA">
              <w:rPr>
                <w:sz w:val="24"/>
                <w:szCs w:val="24"/>
              </w:rPr>
              <w:t xml:space="preserve">, </w:t>
            </w:r>
            <w:r w:rsidRPr="00721F5E">
              <w:rPr>
                <w:rFonts w:cstheme="minorHAnsi"/>
                <w:sz w:val="24"/>
                <w:szCs w:val="24"/>
              </w:rPr>
              <w:t>pelos fatos e fundamentos acima expostos</w:t>
            </w:r>
            <w:r w:rsidR="007547D5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7255369C" w14:textId="77777777" w:rsidR="001F03C7" w:rsidRDefault="006A34BA" w:rsidP="00CA4E97">
      <w:pPr>
        <w:tabs>
          <w:tab w:val="center" w:pos="4252"/>
          <w:tab w:val="left" w:pos="7108"/>
        </w:tabs>
        <w:spacing w:after="0" w:line="360" w:lineRule="exact"/>
        <w:rPr>
          <w:rFonts w:cstheme="minorHAnsi"/>
          <w:sz w:val="24"/>
          <w:szCs w:val="24"/>
        </w:rPr>
      </w:pPr>
      <w:r w:rsidRPr="00717B45">
        <w:rPr>
          <w:rFonts w:cstheme="minorHAnsi"/>
          <w:sz w:val="24"/>
          <w:szCs w:val="24"/>
        </w:rPr>
        <w:lastRenderedPageBreak/>
        <w:tab/>
      </w:r>
    </w:p>
    <w:p w14:paraId="4FB48B64" w14:textId="7DD7704A" w:rsidR="0015226F" w:rsidRPr="00717B45" w:rsidRDefault="0065269C" w:rsidP="001F03C7">
      <w:pPr>
        <w:tabs>
          <w:tab w:val="center" w:pos="4252"/>
          <w:tab w:val="left" w:pos="7108"/>
        </w:tabs>
        <w:spacing w:after="0" w:line="360" w:lineRule="exact"/>
        <w:jc w:val="center"/>
        <w:rPr>
          <w:rFonts w:cstheme="minorHAnsi"/>
          <w:sz w:val="24"/>
          <w:szCs w:val="24"/>
        </w:rPr>
      </w:pPr>
      <w:r w:rsidRPr="00717B45">
        <w:rPr>
          <w:rFonts w:cstheme="minorHAnsi"/>
          <w:sz w:val="24"/>
          <w:szCs w:val="24"/>
        </w:rPr>
        <w:t>Curitiba</w:t>
      </w:r>
      <w:r w:rsidR="00221CCC" w:rsidRPr="00717B45">
        <w:rPr>
          <w:rFonts w:cstheme="minorHAnsi"/>
          <w:sz w:val="24"/>
          <w:szCs w:val="24"/>
        </w:rPr>
        <w:t>-PR</w:t>
      </w:r>
      <w:r w:rsidRPr="0095789D">
        <w:rPr>
          <w:rFonts w:cstheme="minorHAnsi"/>
          <w:sz w:val="24"/>
          <w:szCs w:val="24"/>
        </w:rPr>
        <w:t>,</w:t>
      </w:r>
      <w:r w:rsidR="00364393" w:rsidRPr="0095789D">
        <w:rPr>
          <w:rFonts w:cstheme="minorHAnsi"/>
          <w:sz w:val="24"/>
          <w:szCs w:val="24"/>
        </w:rPr>
        <w:t xml:space="preserve"> </w:t>
      </w:r>
      <w:r w:rsidR="00B961CB" w:rsidRPr="00B961CB">
        <w:rPr>
          <w:rFonts w:cstheme="minorHAnsi"/>
          <w:sz w:val="24"/>
          <w:szCs w:val="24"/>
        </w:rPr>
        <w:t>20</w:t>
      </w:r>
      <w:r w:rsidR="009158EA" w:rsidRPr="00B961CB">
        <w:rPr>
          <w:rFonts w:cstheme="minorHAnsi"/>
          <w:sz w:val="24"/>
          <w:szCs w:val="24"/>
        </w:rPr>
        <w:t xml:space="preserve"> de agosto de 2018.</w:t>
      </w:r>
    </w:p>
    <w:tbl>
      <w:tblPr>
        <w:tblW w:w="9710" w:type="dxa"/>
        <w:tblLook w:val="04A0" w:firstRow="1" w:lastRow="0" w:firstColumn="1" w:lastColumn="0" w:noHBand="0" w:noVBand="1"/>
      </w:tblPr>
      <w:tblGrid>
        <w:gridCol w:w="4962"/>
        <w:gridCol w:w="4748"/>
      </w:tblGrid>
      <w:tr w:rsidR="0015226F" w:rsidRPr="00717B45" w14:paraId="1F8BA803" w14:textId="77777777" w:rsidTr="00CA4E97">
        <w:trPr>
          <w:trHeight w:val="2390"/>
        </w:trPr>
        <w:tc>
          <w:tcPr>
            <w:tcW w:w="4962" w:type="dxa"/>
            <w:shd w:val="clear" w:color="auto" w:fill="auto"/>
          </w:tcPr>
          <w:p w14:paraId="5C5451DE" w14:textId="77777777" w:rsidR="0015226F" w:rsidRPr="00717B45" w:rsidRDefault="0015226F" w:rsidP="009158EA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  <w:p w14:paraId="0B92A8D3" w14:textId="77777777" w:rsidR="00E963E1" w:rsidRPr="00717B45" w:rsidRDefault="00E963E1" w:rsidP="009158EA">
            <w:pPr>
              <w:spacing w:after="0"/>
              <w:rPr>
                <w:rFonts w:cs="Calibri"/>
                <w:sz w:val="24"/>
                <w:szCs w:val="24"/>
              </w:rPr>
            </w:pPr>
          </w:p>
          <w:p w14:paraId="5D4A18DA" w14:textId="5E952864" w:rsidR="007547D5" w:rsidRPr="00CA4E97" w:rsidRDefault="00CA4E97" w:rsidP="009158EA">
            <w:pPr>
              <w:spacing w:after="0"/>
              <w:jc w:val="center"/>
              <w:rPr>
                <w:rFonts w:cs="Calibri"/>
                <w:b/>
                <w:sz w:val="23"/>
                <w:szCs w:val="23"/>
              </w:rPr>
            </w:pPr>
            <w:r w:rsidRPr="00CA4E97">
              <w:rPr>
                <w:rFonts w:cs="Calibri"/>
                <w:b/>
                <w:sz w:val="23"/>
                <w:szCs w:val="23"/>
              </w:rPr>
              <w:t xml:space="preserve">Isabelle Campestrini </w:t>
            </w:r>
          </w:p>
          <w:p w14:paraId="2BAFB485" w14:textId="4B17B6A0" w:rsidR="0015226F" w:rsidRPr="00CA4E97" w:rsidRDefault="0015226F" w:rsidP="009158EA">
            <w:pPr>
              <w:spacing w:after="0"/>
              <w:jc w:val="center"/>
              <w:rPr>
                <w:rFonts w:cs="Calibri"/>
                <w:sz w:val="23"/>
                <w:szCs w:val="23"/>
              </w:rPr>
            </w:pPr>
            <w:r w:rsidRPr="00CA4E97">
              <w:rPr>
                <w:rFonts w:cs="Calibri"/>
                <w:sz w:val="23"/>
                <w:szCs w:val="23"/>
              </w:rPr>
              <w:t xml:space="preserve">Presidente da Comissão </w:t>
            </w:r>
            <w:r w:rsidR="00CA4E97" w:rsidRPr="00CA4E97">
              <w:rPr>
                <w:rFonts w:cs="Calibri"/>
                <w:sz w:val="23"/>
                <w:szCs w:val="23"/>
              </w:rPr>
              <w:t>Permanente</w:t>
            </w:r>
            <w:r w:rsidRPr="00CA4E97">
              <w:rPr>
                <w:rFonts w:cs="Calibri"/>
                <w:sz w:val="23"/>
                <w:szCs w:val="23"/>
              </w:rPr>
              <w:t xml:space="preserve"> de Licitação</w:t>
            </w:r>
          </w:p>
          <w:p w14:paraId="2D5E4836" w14:textId="77777777" w:rsidR="009158EA" w:rsidRPr="00CA4E97" w:rsidRDefault="009158EA" w:rsidP="009158EA">
            <w:pPr>
              <w:spacing w:after="0"/>
              <w:jc w:val="center"/>
              <w:rPr>
                <w:rFonts w:cs="Calibri"/>
                <w:sz w:val="23"/>
                <w:szCs w:val="23"/>
              </w:rPr>
            </w:pPr>
          </w:p>
          <w:p w14:paraId="6EE60D91" w14:textId="77777777" w:rsidR="00CA4E97" w:rsidRPr="00CA4E97" w:rsidRDefault="00CA4E97" w:rsidP="009158EA">
            <w:pPr>
              <w:spacing w:after="0"/>
              <w:jc w:val="center"/>
              <w:rPr>
                <w:rFonts w:cs="Calibri"/>
                <w:sz w:val="23"/>
                <w:szCs w:val="23"/>
              </w:rPr>
            </w:pPr>
          </w:p>
          <w:p w14:paraId="07410A77" w14:textId="0E21CA3C" w:rsidR="00D90FCE" w:rsidRPr="00CA4E97" w:rsidRDefault="00CA4E97" w:rsidP="009158EA">
            <w:pPr>
              <w:spacing w:after="0"/>
              <w:jc w:val="center"/>
              <w:rPr>
                <w:rFonts w:cs="Calibri"/>
                <w:b/>
                <w:sz w:val="23"/>
                <w:szCs w:val="23"/>
              </w:rPr>
            </w:pPr>
            <w:r w:rsidRPr="00CA4E97">
              <w:rPr>
                <w:rFonts w:cs="Calibri"/>
                <w:b/>
                <w:sz w:val="23"/>
                <w:szCs w:val="23"/>
              </w:rPr>
              <w:t>Rodrigo Mendes Andrade</w:t>
            </w:r>
          </w:p>
          <w:p w14:paraId="387BA99B" w14:textId="69FF6093" w:rsidR="000D5CD3" w:rsidRPr="00717B45" w:rsidRDefault="00D90FCE" w:rsidP="00CA4E97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CA4E97">
              <w:rPr>
                <w:rFonts w:cs="Calibri"/>
                <w:sz w:val="23"/>
                <w:szCs w:val="23"/>
              </w:rPr>
              <w:t xml:space="preserve">Membro da Comissão </w:t>
            </w:r>
            <w:r w:rsidR="00CA4E97" w:rsidRPr="00CA4E97">
              <w:rPr>
                <w:rFonts w:cs="Calibri"/>
                <w:sz w:val="23"/>
                <w:szCs w:val="23"/>
              </w:rPr>
              <w:t>Permanente</w:t>
            </w:r>
            <w:r w:rsidRPr="00CA4E97">
              <w:rPr>
                <w:rFonts w:cs="Calibri"/>
                <w:sz w:val="23"/>
                <w:szCs w:val="23"/>
              </w:rPr>
              <w:t xml:space="preserve"> de Licitação</w:t>
            </w:r>
          </w:p>
        </w:tc>
        <w:tc>
          <w:tcPr>
            <w:tcW w:w="4748" w:type="dxa"/>
            <w:shd w:val="clear" w:color="auto" w:fill="auto"/>
          </w:tcPr>
          <w:p w14:paraId="7B267B8B" w14:textId="06381734" w:rsidR="0015226F" w:rsidRDefault="0015226F" w:rsidP="009158EA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bookmarkStart w:id="0" w:name="_GoBack"/>
            <w:bookmarkEnd w:id="0"/>
          </w:p>
          <w:p w14:paraId="0E5E7457" w14:textId="77777777" w:rsidR="0015226F" w:rsidRPr="00717B45" w:rsidRDefault="0015226F" w:rsidP="009158EA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  <w:p w14:paraId="6FD52C44" w14:textId="17375986" w:rsidR="00B3164D" w:rsidRPr="00CA4E97" w:rsidRDefault="00CA4E97" w:rsidP="009158EA">
            <w:pPr>
              <w:spacing w:after="0"/>
              <w:jc w:val="center"/>
              <w:rPr>
                <w:rFonts w:cs="Calibri"/>
                <w:b/>
                <w:sz w:val="23"/>
                <w:szCs w:val="23"/>
              </w:rPr>
            </w:pPr>
            <w:r w:rsidRPr="00CA4E97">
              <w:rPr>
                <w:rFonts w:cs="Calibri"/>
                <w:b/>
                <w:sz w:val="23"/>
                <w:szCs w:val="23"/>
              </w:rPr>
              <w:t xml:space="preserve">Thatiana de Fátima Tavares Benato </w:t>
            </w:r>
          </w:p>
          <w:p w14:paraId="2BF5C8E0" w14:textId="5616C830" w:rsidR="00D90FCE" w:rsidRPr="00CA4E97" w:rsidRDefault="00B3164D" w:rsidP="009158EA">
            <w:pPr>
              <w:spacing w:after="0"/>
              <w:jc w:val="center"/>
              <w:rPr>
                <w:rFonts w:cs="Calibri"/>
                <w:sz w:val="23"/>
                <w:szCs w:val="23"/>
              </w:rPr>
            </w:pPr>
            <w:r w:rsidRPr="00CA4E97">
              <w:rPr>
                <w:rFonts w:cs="Calibri"/>
                <w:sz w:val="23"/>
                <w:szCs w:val="23"/>
              </w:rPr>
              <w:t xml:space="preserve">Membro da Comissão </w:t>
            </w:r>
            <w:r w:rsidR="00CA4E97" w:rsidRPr="00CA4E97">
              <w:rPr>
                <w:rFonts w:cs="Calibri"/>
                <w:sz w:val="23"/>
                <w:szCs w:val="23"/>
              </w:rPr>
              <w:t>Permanente</w:t>
            </w:r>
            <w:r w:rsidRPr="00CA4E97">
              <w:rPr>
                <w:rFonts w:cs="Calibri"/>
                <w:sz w:val="23"/>
                <w:szCs w:val="23"/>
              </w:rPr>
              <w:t xml:space="preserve"> de Licitação</w:t>
            </w:r>
          </w:p>
          <w:p w14:paraId="150514D0" w14:textId="77777777" w:rsidR="009158EA" w:rsidRPr="00CA4E97" w:rsidRDefault="009158EA" w:rsidP="009158EA">
            <w:pPr>
              <w:spacing w:after="0"/>
              <w:jc w:val="center"/>
              <w:rPr>
                <w:rFonts w:cs="Calibri"/>
                <w:b/>
                <w:sz w:val="23"/>
                <w:szCs w:val="23"/>
              </w:rPr>
            </w:pPr>
          </w:p>
          <w:p w14:paraId="0AA35BE8" w14:textId="77777777" w:rsidR="00CA4E97" w:rsidRPr="00CA4E97" w:rsidRDefault="00CA4E97" w:rsidP="009158EA">
            <w:pPr>
              <w:spacing w:after="0"/>
              <w:jc w:val="center"/>
              <w:rPr>
                <w:rFonts w:cs="Calibri"/>
                <w:b/>
                <w:sz w:val="23"/>
                <w:szCs w:val="23"/>
              </w:rPr>
            </w:pPr>
          </w:p>
          <w:p w14:paraId="7414F596" w14:textId="0B80EB8C" w:rsidR="00D90FCE" w:rsidRPr="00CA4E97" w:rsidRDefault="00CA4E97" w:rsidP="009158EA">
            <w:pPr>
              <w:spacing w:after="0"/>
              <w:jc w:val="center"/>
              <w:rPr>
                <w:rFonts w:cs="Calibri"/>
                <w:b/>
                <w:sz w:val="23"/>
                <w:szCs w:val="23"/>
              </w:rPr>
            </w:pPr>
            <w:r w:rsidRPr="00CA4E97">
              <w:rPr>
                <w:rFonts w:cs="Calibri"/>
                <w:b/>
                <w:sz w:val="23"/>
                <w:szCs w:val="23"/>
              </w:rPr>
              <w:t xml:space="preserve">Rafaela Borchardt </w:t>
            </w:r>
          </w:p>
          <w:p w14:paraId="076A9967" w14:textId="7D29853F" w:rsidR="007547D5" w:rsidRPr="007547D5" w:rsidRDefault="00CA4E97" w:rsidP="00CA4E97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CA4E97">
              <w:rPr>
                <w:rFonts w:cs="Calibri"/>
                <w:sz w:val="23"/>
                <w:szCs w:val="23"/>
              </w:rPr>
              <w:t>Apoio</w:t>
            </w:r>
            <w:r w:rsidR="00D90FCE" w:rsidRPr="00CA4E97">
              <w:rPr>
                <w:rFonts w:cs="Calibri"/>
                <w:sz w:val="23"/>
                <w:szCs w:val="23"/>
              </w:rPr>
              <w:t xml:space="preserve"> da Comissão </w:t>
            </w:r>
            <w:r w:rsidRPr="00CA4E97">
              <w:rPr>
                <w:rFonts w:cs="Calibri"/>
                <w:sz w:val="23"/>
                <w:szCs w:val="23"/>
              </w:rPr>
              <w:t>Permanente</w:t>
            </w:r>
            <w:r w:rsidR="00D90FCE" w:rsidRPr="00CA4E97">
              <w:rPr>
                <w:rFonts w:cs="Calibri"/>
                <w:sz w:val="23"/>
                <w:szCs w:val="23"/>
              </w:rPr>
              <w:t xml:space="preserve"> de Licitação</w:t>
            </w:r>
          </w:p>
        </w:tc>
      </w:tr>
    </w:tbl>
    <w:p w14:paraId="4BB93948" w14:textId="2E558369" w:rsidR="004E4E87" w:rsidRPr="00717B45" w:rsidRDefault="004E4E87" w:rsidP="009158EA">
      <w:pPr>
        <w:tabs>
          <w:tab w:val="center" w:pos="4252"/>
          <w:tab w:val="left" w:pos="7108"/>
        </w:tabs>
        <w:spacing w:after="0" w:line="360" w:lineRule="exact"/>
        <w:rPr>
          <w:rFonts w:cstheme="minorHAnsi"/>
          <w:sz w:val="24"/>
          <w:szCs w:val="24"/>
        </w:rPr>
      </w:pPr>
    </w:p>
    <w:sectPr w:rsidR="004E4E87" w:rsidRPr="00717B45" w:rsidSect="008E1DAA">
      <w:headerReference w:type="default" r:id="rId8"/>
      <w:footerReference w:type="default" r:id="rId9"/>
      <w:pgSz w:w="11906" w:h="16838"/>
      <w:pgMar w:top="1418" w:right="1247" w:bottom="1418" w:left="124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8BFBD" w14:textId="77777777" w:rsidR="00B5008F" w:rsidRDefault="00B5008F" w:rsidP="00B47089">
      <w:pPr>
        <w:spacing w:after="0" w:line="240" w:lineRule="auto"/>
      </w:pPr>
      <w:r>
        <w:separator/>
      </w:r>
    </w:p>
  </w:endnote>
  <w:endnote w:type="continuationSeparator" w:id="0">
    <w:p w14:paraId="2A448050" w14:textId="77777777" w:rsidR="00B5008F" w:rsidRDefault="00B5008F" w:rsidP="00B47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57E18" w14:textId="21DD8839" w:rsidR="001C77ED" w:rsidRPr="00687B36" w:rsidRDefault="008E1DAA" w:rsidP="008E1DAA">
    <w:pPr>
      <w:pStyle w:val="Rodap"/>
      <w:tabs>
        <w:tab w:val="clear" w:pos="8504"/>
        <w:tab w:val="right" w:pos="9498"/>
      </w:tabs>
      <w:ind w:right="-227"/>
      <w:rPr>
        <w:rFonts w:cs="Arial"/>
        <w:sz w:val="20"/>
        <w:szCs w:val="20"/>
      </w:rPr>
    </w:pPr>
    <w:r>
      <w:rPr>
        <w:rFonts w:cs="Arial"/>
        <w:sz w:val="20"/>
        <w:szCs w:val="20"/>
      </w:rPr>
      <w:t>_____</w:t>
    </w:r>
    <w:r w:rsidR="001C77ED" w:rsidRPr="00883642">
      <w:rPr>
        <w:rFonts w:cs="Arial"/>
        <w:sz w:val="20"/>
        <w:szCs w:val="20"/>
      </w:rPr>
      <w:t>_______________________________________</w:t>
    </w:r>
    <w:r w:rsidR="001C77ED">
      <w:rPr>
        <w:rFonts w:cs="Arial"/>
        <w:sz w:val="20"/>
        <w:szCs w:val="20"/>
      </w:rPr>
      <w:t>_________________</w:t>
    </w:r>
    <w:r w:rsidR="001C77ED">
      <w:rPr>
        <w:rFonts w:cs="Arial"/>
        <w:sz w:val="20"/>
        <w:szCs w:val="20"/>
      </w:rPr>
      <w:softHyphen/>
    </w:r>
    <w:r w:rsidR="001C77ED" w:rsidRPr="00883642">
      <w:rPr>
        <w:rFonts w:cs="Arial"/>
        <w:sz w:val="20"/>
        <w:szCs w:val="20"/>
      </w:rPr>
      <w:t>______________________</w:t>
    </w:r>
    <w:r w:rsidR="001C77ED">
      <w:rPr>
        <w:rFonts w:cs="Arial"/>
        <w:sz w:val="20"/>
        <w:szCs w:val="20"/>
      </w:rPr>
      <w:t>______</w:t>
    </w:r>
    <w:r w:rsidR="001C77ED" w:rsidRPr="00883642">
      <w:rPr>
        <w:rFonts w:cs="Arial"/>
        <w:sz w:val="20"/>
        <w:szCs w:val="20"/>
      </w:rPr>
      <w:t>_</w:t>
    </w:r>
    <w:r w:rsidR="001C77ED">
      <w:rPr>
        <w:rFonts w:cs="Arial"/>
        <w:sz w:val="20"/>
        <w:szCs w:val="20"/>
      </w:rPr>
      <w:t>___</w:t>
    </w:r>
    <w:r>
      <w:rPr>
        <w:rFonts w:cs="Arial"/>
        <w:sz w:val="20"/>
        <w:szCs w:val="20"/>
      </w:rPr>
      <w:t xml:space="preserve">     </w:t>
    </w:r>
    <w:r w:rsidR="001C77ED" w:rsidRPr="00883642">
      <w:rPr>
        <w:rFonts w:cs="Arial"/>
        <w:sz w:val="20"/>
        <w:szCs w:val="20"/>
      </w:rPr>
      <w:fldChar w:fldCharType="begin"/>
    </w:r>
    <w:r w:rsidR="001C77ED" w:rsidRPr="00883642">
      <w:rPr>
        <w:rFonts w:cs="Arial"/>
        <w:sz w:val="20"/>
        <w:szCs w:val="20"/>
      </w:rPr>
      <w:instrText>PAGE   \* MERGEFORMAT</w:instrText>
    </w:r>
    <w:r w:rsidR="001C77ED" w:rsidRPr="00883642">
      <w:rPr>
        <w:rFonts w:cs="Arial"/>
        <w:sz w:val="20"/>
        <w:szCs w:val="20"/>
      </w:rPr>
      <w:fldChar w:fldCharType="separate"/>
    </w:r>
    <w:r w:rsidR="00B961CB">
      <w:rPr>
        <w:rFonts w:cs="Arial"/>
        <w:noProof/>
        <w:sz w:val="20"/>
        <w:szCs w:val="20"/>
      </w:rPr>
      <w:t>6</w:t>
    </w:r>
    <w:r w:rsidR="001C77ED" w:rsidRPr="00883642">
      <w:rPr>
        <w:rFonts w:cs="Arial"/>
        <w:sz w:val="20"/>
        <w:szCs w:val="20"/>
      </w:rPr>
      <w:fldChar w:fldCharType="end"/>
    </w:r>
  </w:p>
  <w:p w14:paraId="02E331F8" w14:textId="77777777" w:rsidR="001C77ED" w:rsidRPr="00883642" w:rsidRDefault="001C77ED" w:rsidP="001C77ED">
    <w:pPr>
      <w:pStyle w:val="Rodap"/>
      <w:tabs>
        <w:tab w:val="clear" w:pos="8504"/>
      </w:tabs>
      <w:ind w:right="-1" w:firstLine="360"/>
      <w:jc w:val="center"/>
      <w:rPr>
        <w:rFonts w:cs="Arial"/>
        <w:sz w:val="20"/>
        <w:szCs w:val="20"/>
      </w:rPr>
    </w:pPr>
    <w:r w:rsidRPr="00883642">
      <w:rPr>
        <w:rFonts w:cs="Arial"/>
        <w:sz w:val="20"/>
        <w:szCs w:val="20"/>
      </w:rPr>
      <w:t>Rua André de Barros, 750. Curitiba – PR – CEP 80.010-080 – Fax (041) 3219-4715</w:t>
    </w:r>
  </w:p>
  <w:p w14:paraId="6100A300" w14:textId="49F6AE7A" w:rsidR="001C77ED" w:rsidRDefault="00B961CB" w:rsidP="001C77ED">
    <w:pPr>
      <w:pStyle w:val="Rodap"/>
      <w:tabs>
        <w:tab w:val="clear" w:pos="8504"/>
      </w:tabs>
      <w:ind w:right="-1"/>
      <w:jc w:val="center"/>
      <w:rPr>
        <w:rStyle w:val="Hyperlink"/>
        <w:rFonts w:cs="Arial"/>
        <w:sz w:val="20"/>
        <w:szCs w:val="20"/>
      </w:rPr>
    </w:pPr>
    <w:hyperlink r:id="rId1" w:history="1">
      <w:r w:rsidR="001C77ED" w:rsidRPr="00883642">
        <w:rPr>
          <w:rStyle w:val="Hyperlink"/>
          <w:rFonts w:cs="Arial"/>
          <w:sz w:val="20"/>
          <w:szCs w:val="20"/>
        </w:rPr>
        <w:t>www.pr.senac.br</w:t>
      </w:r>
    </w:hyperlink>
  </w:p>
  <w:p w14:paraId="5F831445" w14:textId="77777777" w:rsidR="001C77ED" w:rsidRDefault="001C77ED" w:rsidP="001C77ED">
    <w:pPr>
      <w:pStyle w:val="Rodap"/>
      <w:tabs>
        <w:tab w:val="clear" w:pos="8504"/>
      </w:tabs>
      <w:ind w:right="-1"/>
      <w:rPr>
        <w:rStyle w:val="Hyperlink"/>
        <w:rFonts w:cs="Arial"/>
        <w:sz w:val="20"/>
        <w:szCs w:val="20"/>
      </w:rPr>
    </w:pPr>
  </w:p>
  <w:p w14:paraId="42AD87B6" w14:textId="77777777" w:rsidR="001C77ED" w:rsidRDefault="001C77ED" w:rsidP="001C77ED">
    <w:pPr>
      <w:pStyle w:val="Rodap"/>
      <w:tabs>
        <w:tab w:val="clear" w:pos="8504"/>
      </w:tabs>
      <w:ind w:right="-1"/>
      <w:rPr>
        <w:rStyle w:val="Hyperlink"/>
        <w:rFonts w:cs="Arial"/>
        <w:sz w:val="20"/>
        <w:szCs w:val="20"/>
      </w:rPr>
    </w:pPr>
  </w:p>
  <w:sdt>
    <w:sdtPr>
      <w:rPr>
        <w:color w:val="0000FF" w:themeColor="hyperlink"/>
        <w:u w:val="single"/>
      </w:rPr>
      <w:id w:val="1047107308"/>
      <w:docPartObj>
        <w:docPartGallery w:val="Page Numbers (Bottom of Page)"/>
        <w:docPartUnique/>
      </w:docPartObj>
    </w:sdtPr>
    <w:sdtEndPr>
      <w:rPr>
        <w:color w:val="auto"/>
        <w:sz w:val="16"/>
        <w:szCs w:val="16"/>
        <w:u w:val="none"/>
      </w:rPr>
    </w:sdtEndPr>
    <w:sdtContent>
      <w:p w14:paraId="62FDDBFC" w14:textId="4442495F" w:rsidR="00DE2288" w:rsidRDefault="00B961CB" w:rsidP="001C77ED">
        <w:pPr>
          <w:pStyle w:val="Rodap"/>
          <w:ind w:right="-1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C358A" w14:textId="77777777" w:rsidR="00B5008F" w:rsidRDefault="00B5008F" w:rsidP="00B47089">
      <w:pPr>
        <w:spacing w:after="0" w:line="240" w:lineRule="auto"/>
      </w:pPr>
      <w:r>
        <w:separator/>
      </w:r>
    </w:p>
  </w:footnote>
  <w:footnote w:type="continuationSeparator" w:id="0">
    <w:p w14:paraId="2892A7F1" w14:textId="77777777" w:rsidR="00B5008F" w:rsidRDefault="00B5008F" w:rsidP="00B47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2A9F4" w14:textId="7DB72B4F" w:rsidR="00DE2288" w:rsidRDefault="001C77ED" w:rsidP="00B33733">
    <w:pPr>
      <w:pStyle w:val="Cabealho"/>
      <w:jc w:val="center"/>
      <w:rPr>
        <w:noProof/>
      </w:rPr>
    </w:pPr>
    <w:r w:rsidRPr="00235393">
      <w:rPr>
        <w:noProof/>
        <w:lang w:eastAsia="pt-BR"/>
      </w:rPr>
      <w:drawing>
        <wp:inline distT="0" distB="0" distL="0" distR="0" wp14:anchorId="77057EE4" wp14:editId="28E1E126">
          <wp:extent cx="2600325" cy="580390"/>
          <wp:effectExtent l="0" t="0" r="9525" b="0"/>
          <wp:docPr id="32" name="Imagem 32" descr="Sen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Sena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127E6A" w14:textId="77777777" w:rsidR="00DE2288" w:rsidRDefault="00DE2288" w:rsidP="00596D47">
    <w:pPr>
      <w:pStyle w:val="Cabealho"/>
      <w:jc w:val="center"/>
      <w:rPr>
        <w:noProof/>
      </w:rPr>
    </w:pPr>
  </w:p>
  <w:p w14:paraId="09879DF7" w14:textId="1935A642" w:rsidR="00DE2288" w:rsidRDefault="001C77ED" w:rsidP="00596D47">
    <w:pPr>
      <w:spacing w:after="0"/>
      <w:jc w:val="center"/>
      <w:rPr>
        <w:rFonts w:ascii="Calibri" w:eastAsia="Times New Roman" w:hAnsi="Calibri" w:cs="Calibri"/>
        <w:b/>
        <w:bCs/>
        <w:sz w:val="16"/>
        <w:szCs w:val="16"/>
        <w:lang w:eastAsia="pt-BR"/>
      </w:rPr>
    </w:pPr>
    <w:r w:rsidRPr="001C77ED">
      <w:rPr>
        <w:rFonts w:ascii="Calibri" w:eastAsia="Times New Roman" w:hAnsi="Calibri" w:cs="Calibri"/>
        <w:b/>
        <w:sz w:val="16"/>
        <w:szCs w:val="16"/>
        <w:lang w:eastAsia="pt-BR"/>
      </w:rPr>
      <w:t xml:space="preserve">PREGÃO PRESENCIAL </w:t>
    </w:r>
    <w:r w:rsidR="00DE2288" w:rsidRPr="001C77ED">
      <w:rPr>
        <w:rFonts w:ascii="Calibri" w:eastAsia="Times New Roman" w:hAnsi="Calibri" w:cs="Calibri"/>
        <w:b/>
        <w:bCs/>
        <w:sz w:val="16"/>
        <w:szCs w:val="16"/>
        <w:lang w:eastAsia="pt-BR"/>
      </w:rPr>
      <w:t xml:space="preserve">Nº </w:t>
    </w:r>
    <w:r w:rsidRPr="001C77ED">
      <w:rPr>
        <w:rFonts w:ascii="Calibri" w:eastAsia="Times New Roman" w:hAnsi="Calibri" w:cs="Calibri"/>
        <w:b/>
        <w:bCs/>
        <w:sz w:val="16"/>
        <w:szCs w:val="16"/>
        <w:lang w:eastAsia="pt-BR"/>
      </w:rPr>
      <w:t>03/2018</w:t>
    </w:r>
    <w:r w:rsidR="00DE2288" w:rsidRPr="001C77ED">
      <w:rPr>
        <w:rFonts w:ascii="Calibri" w:eastAsia="Times New Roman" w:hAnsi="Calibri" w:cs="Calibri"/>
        <w:b/>
        <w:bCs/>
        <w:sz w:val="16"/>
        <w:szCs w:val="16"/>
        <w:lang w:eastAsia="pt-BR"/>
      </w:rPr>
      <w:t xml:space="preserve"> – AQUISIÇÃO </w:t>
    </w:r>
    <w:r w:rsidRPr="001C77ED">
      <w:rPr>
        <w:rFonts w:ascii="Calibri" w:eastAsia="Times New Roman" w:hAnsi="Calibri" w:cs="Calibri"/>
        <w:b/>
        <w:bCs/>
        <w:sz w:val="16"/>
        <w:szCs w:val="16"/>
        <w:lang w:eastAsia="pt-BR"/>
      </w:rPr>
      <w:t>DE UNIFORMES PARA OS EMPREGADOS E ALUNOS DO SENAC/PR</w:t>
    </w:r>
    <w:r w:rsidR="00DE2288" w:rsidRPr="001C77ED">
      <w:rPr>
        <w:rFonts w:ascii="Calibri" w:eastAsia="Times New Roman" w:hAnsi="Calibri" w:cs="Calibri"/>
        <w:b/>
        <w:bCs/>
        <w:sz w:val="16"/>
        <w:szCs w:val="16"/>
        <w:lang w:eastAsia="pt-BR"/>
      </w:rPr>
      <w:t xml:space="preserve"> </w:t>
    </w:r>
  </w:p>
  <w:p w14:paraId="3B285322" w14:textId="77777777" w:rsidR="008E1DAA" w:rsidRPr="001C77ED" w:rsidRDefault="008E1DAA" w:rsidP="00596D47">
    <w:pPr>
      <w:spacing w:after="0"/>
      <w:jc w:val="center"/>
      <w:rPr>
        <w:rFonts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070C2"/>
    <w:multiLevelType w:val="hybridMultilevel"/>
    <w:tmpl w:val="C520DE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972DE"/>
    <w:multiLevelType w:val="hybridMultilevel"/>
    <w:tmpl w:val="56CAEE1C"/>
    <w:lvl w:ilvl="0" w:tplc="5E9AB6BE">
      <w:start w:val="1"/>
      <w:numFmt w:val="lowerLetter"/>
      <w:lvlText w:val="%1)"/>
      <w:lvlJc w:val="left"/>
      <w:pPr>
        <w:ind w:left="819" w:hanging="360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539" w:hanging="360"/>
      </w:pPr>
    </w:lvl>
    <w:lvl w:ilvl="2" w:tplc="0416001B" w:tentative="1">
      <w:start w:val="1"/>
      <w:numFmt w:val="lowerRoman"/>
      <w:lvlText w:val="%3."/>
      <w:lvlJc w:val="right"/>
      <w:pPr>
        <w:ind w:left="2259" w:hanging="180"/>
      </w:pPr>
    </w:lvl>
    <w:lvl w:ilvl="3" w:tplc="0416000F" w:tentative="1">
      <w:start w:val="1"/>
      <w:numFmt w:val="decimal"/>
      <w:lvlText w:val="%4."/>
      <w:lvlJc w:val="left"/>
      <w:pPr>
        <w:ind w:left="2979" w:hanging="360"/>
      </w:pPr>
    </w:lvl>
    <w:lvl w:ilvl="4" w:tplc="04160019" w:tentative="1">
      <w:start w:val="1"/>
      <w:numFmt w:val="lowerLetter"/>
      <w:lvlText w:val="%5."/>
      <w:lvlJc w:val="left"/>
      <w:pPr>
        <w:ind w:left="3699" w:hanging="360"/>
      </w:pPr>
    </w:lvl>
    <w:lvl w:ilvl="5" w:tplc="0416001B" w:tentative="1">
      <w:start w:val="1"/>
      <w:numFmt w:val="lowerRoman"/>
      <w:lvlText w:val="%6."/>
      <w:lvlJc w:val="right"/>
      <w:pPr>
        <w:ind w:left="4419" w:hanging="180"/>
      </w:pPr>
    </w:lvl>
    <w:lvl w:ilvl="6" w:tplc="0416000F" w:tentative="1">
      <w:start w:val="1"/>
      <w:numFmt w:val="decimal"/>
      <w:lvlText w:val="%7."/>
      <w:lvlJc w:val="left"/>
      <w:pPr>
        <w:ind w:left="5139" w:hanging="360"/>
      </w:pPr>
    </w:lvl>
    <w:lvl w:ilvl="7" w:tplc="04160019" w:tentative="1">
      <w:start w:val="1"/>
      <w:numFmt w:val="lowerLetter"/>
      <w:lvlText w:val="%8."/>
      <w:lvlJc w:val="left"/>
      <w:pPr>
        <w:ind w:left="5859" w:hanging="360"/>
      </w:pPr>
    </w:lvl>
    <w:lvl w:ilvl="8" w:tplc="0416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14B4024F"/>
    <w:multiLevelType w:val="hybridMultilevel"/>
    <w:tmpl w:val="8DF80FD6"/>
    <w:lvl w:ilvl="0" w:tplc="72B86D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F1B6A"/>
    <w:multiLevelType w:val="hybridMultilevel"/>
    <w:tmpl w:val="F09A06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02FCC"/>
    <w:multiLevelType w:val="hybridMultilevel"/>
    <w:tmpl w:val="A8A09F50"/>
    <w:lvl w:ilvl="0" w:tplc="7676F64E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9" w:hanging="360"/>
      </w:pPr>
    </w:lvl>
    <w:lvl w:ilvl="2" w:tplc="0416001B" w:tentative="1">
      <w:start w:val="1"/>
      <w:numFmt w:val="lowerRoman"/>
      <w:lvlText w:val="%3."/>
      <w:lvlJc w:val="right"/>
      <w:pPr>
        <w:ind w:left="2259" w:hanging="180"/>
      </w:pPr>
    </w:lvl>
    <w:lvl w:ilvl="3" w:tplc="0416000F" w:tentative="1">
      <w:start w:val="1"/>
      <w:numFmt w:val="decimal"/>
      <w:lvlText w:val="%4."/>
      <w:lvlJc w:val="left"/>
      <w:pPr>
        <w:ind w:left="2979" w:hanging="360"/>
      </w:pPr>
    </w:lvl>
    <w:lvl w:ilvl="4" w:tplc="04160019" w:tentative="1">
      <w:start w:val="1"/>
      <w:numFmt w:val="lowerLetter"/>
      <w:lvlText w:val="%5."/>
      <w:lvlJc w:val="left"/>
      <w:pPr>
        <w:ind w:left="3699" w:hanging="360"/>
      </w:pPr>
    </w:lvl>
    <w:lvl w:ilvl="5" w:tplc="0416001B" w:tentative="1">
      <w:start w:val="1"/>
      <w:numFmt w:val="lowerRoman"/>
      <w:lvlText w:val="%6."/>
      <w:lvlJc w:val="right"/>
      <w:pPr>
        <w:ind w:left="4419" w:hanging="180"/>
      </w:pPr>
    </w:lvl>
    <w:lvl w:ilvl="6" w:tplc="0416000F" w:tentative="1">
      <w:start w:val="1"/>
      <w:numFmt w:val="decimal"/>
      <w:lvlText w:val="%7."/>
      <w:lvlJc w:val="left"/>
      <w:pPr>
        <w:ind w:left="5139" w:hanging="360"/>
      </w:pPr>
    </w:lvl>
    <w:lvl w:ilvl="7" w:tplc="04160019" w:tentative="1">
      <w:start w:val="1"/>
      <w:numFmt w:val="lowerLetter"/>
      <w:lvlText w:val="%8."/>
      <w:lvlJc w:val="left"/>
      <w:pPr>
        <w:ind w:left="5859" w:hanging="360"/>
      </w:pPr>
    </w:lvl>
    <w:lvl w:ilvl="8" w:tplc="0416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 w15:restartNumberingAfterBreak="0">
    <w:nsid w:val="1ED91E82"/>
    <w:multiLevelType w:val="hybridMultilevel"/>
    <w:tmpl w:val="244CE7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9034E"/>
    <w:multiLevelType w:val="hybridMultilevel"/>
    <w:tmpl w:val="DA045B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415EF"/>
    <w:multiLevelType w:val="hybridMultilevel"/>
    <w:tmpl w:val="FA9E44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501C6"/>
    <w:multiLevelType w:val="hybridMultilevel"/>
    <w:tmpl w:val="129EA77E"/>
    <w:lvl w:ilvl="0" w:tplc="FA1ED81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57A9C"/>
    <w:multiLevelType w:val="hybridMultilevel"/>
    <w:tmpl w:val="55F64288"/>
    <w:lvl w:ilvl="0" w:tplc="AFD86B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7477C22"/>
    <w:multiLevelType w:val="hybridMultilevel"/>
    <w:tmpl w:val="E98C64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4018A"/>
    <w:multiLevelType w:val="hybridMultilevel"/>
    <w:tmpl w:val="90CEB79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2E2978"/>
    <w:multiLevelType w:val="hybridMultilevel"/>
    <w:tmpl w:val="4A143AB0"/>
    <w:lvl w:ilvl="0" w:tplc="7BACD73A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9" w:hanging="360"/>
      </w:pPr>
    </w:lvl>
    <w:lvl w:ilvl="2" w:tplc="0416001B" w:tentative="1">
      <w:start w:val="1"/>
      <w:numFmt w:val="lowerRoman"/>
      <w:lvlText w:val="%3."/>
      <w:lvlJc w:val="right"/>
      <w:pPr>
        <w:ind w:left="2259" w:hanging="180"/>
      </w:pPr>
    </w:lvl>
    <w:lvl w:ilvl="3" w:tplc="0416000F" w:tentative="1">
      <w:start w:val="1"/>
      <w:numFmt w:val="decimal"/>
      <w:lvlText w:val="%4."/>
      <w:lvlJc w:val="left"/>
      <w:pPr>
        <w:ind w:left="2979" w:hanging="360"/>
      </w:pPr>
    </w:lvl>
    <w:lvl w:ilvl="4" w:tplc="04160019" w:tentative="1">
      <w:start w:val="1"/>
      <w:numFmt w:val="lowerLetter"/>
      <w:lvlText w:val="%5."/>
      <w:lvlJc w:val="left"/>
      <w:pPr>
        <w:ind w:left="3699" w:hanging="360"/>
      </w:pPr>
    </w:lvl>
    <w:lvl w:ilvl="5" w:tplc="0416001B" w:tentative="1">
      <w:start w:val="1"/>
      <w:numFmt w:val="lowerRoman"/>
      <w:lvlText w:val="%6."/>
      <w:lvlJc w:val="right"/>
      <w:pPr>
        <w:ind w:left="4419" w:hanging="180"/>
      </w:pPr>
    </w:lvl>
    <w:lvl w:ilvl="6" w:tplc="0416000F" w:tentative="1">
      <w:start w:val="1"/>
      <w:numFmt w:val="decimal"/>
      <w:lvlText w:val="%7."/>
      <w:lvlJc w:val="left"/>
      <w:pPr>
        <w:ind w:left="5139" w:hanging="360"/>
      </w:pPr>
    </w:lvl>
    <w:lvl w:ilvl="7" w:tplc="04160019" w:tentative="1">
      <w:start w:val="1"/>
      <w:numFmt w:val="lowerLetter"/>
      <w:lvlText w:val="%8."/>
      <w:lvlJc w:val="left"/>
      <w:pPr>
        <w:ind w:left="5859" w:hanging="360"/>
      </w:pPr>
    </w:lvl>
    <w:lvl w:ilvl="8" w:tplc="0416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3" w15:restartNumberingAfterBreak="0">
    <w:nsid w:val="2F8E04FA"/>
    <w:multiLevelType w:val="multilevel"/>
    <w:tmpl w:val="1BD29B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7723F6E"/>
    <w:multiLevelType w:val="multilevel"/>
    <w:tmpl w:val="D9F8A614"/>
    <w:lvl w:ilvl="0">
      <w:start w:val="1"/>
      <w:numFmt w:val="lowerLetter"/>
      <w:lvlText w:val="%1)"/>
      <w:lvlJc w:val="left"/>
      <w:pPr>
        <w:ind w:left="1068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0A2208"/>
    <w:multiLevelType w:val="multilevel"/>
    <w:tmpl w:val="7AC0A3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DC5062"/>
    <w:multiLevelType w:val="hybridMultilevel"/>
    <w:tmpl w:val="0F241B0A"/>
    <w:lvl w:ilvl="0" w:tplc="C8501A0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0A665A6"/>
    <w:multiLevelType w:val="hybridMultilevel"/>
    <w:tmpl w:val="AF223356"/>
    <w:lvl w:ilvl="0" w:tplc="C8501A02">
      <w:start w:val="1"/>
      <w:numFmt w:val="lowerLetter"/>
      <w:lvlText w:val="%1)"/>
      <w:lvlJc w:val="left"/>
      <w:pPr>
        <w:ind w:left="819" w:hanging="360"/>
      </w:pPr>
      <w:rPr>
        <w:rFonts w:asciiTheme="minorHAnsi" w:eastAsia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539" w:hanging="360"/>
      </w:pPr>
    </w:lvl>
    <w:lvl w:ilvl="2" w:tplc="0416001B" w:tentative="1">
      <w:start w:val="1"/>
      <w:numFmt w:val="lowerRoman"/>
      <w:lvlText w:val="%3."/>
      <w:lvlJc w:val="right"/>
      <w:pPr>
        <w:ind w:left="2259" w:hanging="180"/>
      </w:pPr>
    </w:lvl>
    <w:lvl w:ilvl="3" w:tplc="0416000F" w:tentative="1">
      <w:start w:val="1"/>
      <w:numFmt w:val="decimal"/>
      <w:lvlText w:val="%4."/>
      <w:lvlJc w:val="left"/>
      <w:pPr>
        <w:ind w:left="2979" w:hanging="360"/>
      </w:pPr>
    </w:lvl>
    <w:lvl w:ilvl="4" w:tplc="04160019" w:tentative="1">
      <w:start w:val="1"/>
      <w:numFmt w:val="lowerLetter"/>
      <w:lvlText w:val="%5."/>
      <w:lvlJc w:val="left"/>
      <w:pPr>
        <w:ind w:left="3699" w:hanging="360"/>
      </w:pPr>
    </w:lvl>
    <w:lvl w:ilvl="5" w:tplc="0416001B" w:tentative="1">
      <w:start w:val="1"/>
      <w:numFmt w:val="lowerRoman"/>
      <w:lvlText w:val="%6."/>
      <w:lvlJc w:val="right"/>
      <w:pPr>
        <w:ind w:left="4419" w:hanging="180"/>
      </w:pPr>
    </w:lvl>
    <w:lvl w:ilvl="6" w:tplc="0416000F" w:tentative="1">
      <w:start w:val="1"/>
      <w:numFmt w:val="decimal"/>
      <w:lvlText w:val="%7."/>
      <w:lvlJc w:val="left"/>
      <w:pPr>
        <w:ind w:left="5139" w:hanging="360"/>
      </w:pPr>
    </w:lvl>
    <w:lvl w:ilvl="7" w:tplc="04160019" w:tentative="1">
      <w:start w:val="1"/>
      <w:numFmt w:val="lowerLetter"/>
      <w:lvlText w:val="%8."/>
      <w:lvlJc w:val="left"/>
      <w:pPr>
        <w:ind w:left="5859" w:hanging="360"/>
      </w:pPr>
    </w:lvl>
    <w:lvl w:ilvl="8" w:tplc="0416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8" w15:restartNumberingAfterBreak="0">
    <w:nsid w:val="4ADA5C35"/>
    <w:multiLevelType w:val="multilevel"/>
    <w:tmpl w:val="4FC0EA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0837CA"/>
    <w:multiLevelType w:val="hybridMultilevel"/>
    <w:tmpl w:val="E998F518"/>
    <w:lvl w:ilvl="0" w:tplc="085E7B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3E66B5"/>
    <w:multiLevelType w:val="hybridMultilevel"/>
    <w:tmpl w:val="EAA2E24A"/>
    <w:lvl w:ilvl="0" w:tplc="04160017">
      <w:start w:val="1"/>
      <w:numFmt w:val="lowerLetter"/>
      <w:lvlText w:val="%1)"/>
      <w:lvlJc w:val="left"/>
      <w:pPr>
        <w:ind w:left="766" w:hanging="360"/>
      </w:pPr>
    </w:lvl>
    <w:lvl w:ilvl="1" w:tplc="04160019" w:tentative="1">
      <w:start w:val="1"/>
      <w:numFmt w:val="lowerLetter"/>
      <w:lvlText w:val="%2."/>
      <w:lvlJc w:val="left"/>
      <w:pPr>
        <w:ind w:left="1486" w:hanging="360"/>
      </w:pPr>
    </w:lvl>
    <w:lvl w:ilvl="2" w:tplc="0416001B" w:tentative="1">
      <w:start w:val="1"/>
      <w:numFmt w:val="lowerRoman"/>
      <w:lvlText w:val="%3."/>
      <w:lvlJc w:val="right"/>
      <w:pPr>
        <w:ind w:left="2206" w:hanging="180"/>
      </w:pPr>
    </w:lvl>
    <w:lvl w:ilvl="3" w:tplc="0416000F" w:tentative="1">
      <w:start w:val="1"/>
      <w:numFmt w:val="decimal"/>
      <w:lvlText w:val="%4."/>
      <w:lvlJc w:val="left"/>
      <w:pPr>
        <w:ind w:left="2926" w:hanging="360"/>
      </w:pPr>
    </w:lvl>
    <w:lvl w:ilvl="4" w:tplc="04160019" w:tentative="1">
      <w:start w:val="1"/>
      <w:numFmt w:val="lowerLetter"/>
      <w:lvlText w:val="%5."/>
      <w:lvlJc w:val="left"/>
      <w:pPr>
        <w:ind w:left="3646" w:hanging="360"/>
      </w:pPr>
    </w:lvl>
    <w:lvl w:ilvl="5" w:tplc="0416001B" w:tentative="1">
      <w:start w:val="1"/>
      <w:numFmt w:val="lowerRoman"/>
      <w:lvlText w:val="%6."/>
      <w:lvlJc w:val="right"/>
      <w:pPr>
        <w:ind w:left="4366" w:hanging="180"/>
      </w:pPr>
    </w:lvl>
    <w:lvl w:ilvl="6" w:tplc="0416000F" w:tentative="1">
      <w:start w:val="1"/>
      <w:numFmt w:val="decimal"/>
      <w:lvlText w:val="%7."/>
      <w:lvlJc w:val="left"/>
      <w:pPr>
        <w:ind w:left="5086" w:hanging="360"/>
      </w:pPr>
    </w:lvl>
    <w:lvl w:ilvl="7" w:tplc="04160019" w:tentative="1">
      <w:start w:val="1"/>
      <w:numFmt w:val="lowerLetter"/>
      <w:lvlText w:val="%8."/>
      <w:lvlJc w:val="left"/>
      <w:pPr>
        <w:ind w:left="5806" w:hanging="360"/>
      </w:pPr>
    </w:lvl>
    <w:lvl w:ilvl="8" w:tplc="0416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1" w15:restartNumberingAfterBreak="0">
    <w:nsid w:val="538D068B"/>
    <w:multiLevelType w:val="hybridMultilevel"/>
    <w:tmpl w:val="4B7C42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D5E39"/>
    <w:multiLevelType w:val="hybridMultilevel"/>
    <w:tmpl w:val="0CC8BE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F0833"/>
    <w:multiLevelType w:val="hybridMultilevel"/>
    <w:tmpl w:val="885CA0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E1FFA"/>
    <w:multiLevelType w:val="hybridMultilevel"/>
    <w:tmpl w:val="CF8823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D1838"/>
    <w:multiLevelType w:val="hybridMultilevel"/>
    <w:tmpl w:val="39524F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14992"/>
    <w:multiLevelType w:val="hybridMultilevel"/>
    <w:tmpl w:val="08C0FE04"/>
    <w:lvl w:ilvl="0" w:tplc="2EEEDC32">
      <w:start w:val="4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728B013C"/>
    <w:multiLevelType w:val="multilevel"/>
    <w:tmpl w:val="EE8AC8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4C20327"/>
    <w:multiLevelType w:val="hybridMultilevel"/>
    <w:tmpl w:val="237EF990"/>
    <w:lvl w:ilvl="0" w:tplc="CC881B10">
      <w:start w:val="1"/>
      <w:numFmt w:val="lowerLetter"/>
      <w:lvlText w:val="%1)"/>
      <w:lvlJc w:val="left"/>
      <w:pPr>
        <w:ind w:left="1068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80D596D"/>
    <w:multiLevelType w:val="hybridMultilevel"/>
    <w:tmpl w:val="0F241B0A"/>
    <w:lvl w:ilvl="0" w:tplc="C8501A0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8D602DB"/>
    <w:multiLevelType w:val="hybridMultilevel"/>
    <w:tmpl w:val="564AEE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56D46"/>
    <w:multiLevelType w:val="multilevel"/>
    <w:tmpl w:val="1032A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F7804D5"/>
    <w:multiLevelType w:val="hybridMultilevel"/>
    <w:tmpl w:val="0F241B0A"/>
    <w:lvl w:ilvl="0" w:tplc="C8501A0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4"/>
  </w:num>
  <w:num w:numId="3">
    <w:abstractNumId w:val="30"/>
  </w:num>
  <w:num w:numId="4">
    <w:abstractNumId w:val="11"/>
  </w:num>
  <w:num w:numId="5">
    <w:abstractNumId w:val="19"/>
  </w:num>
  <w:num w:numId="6">
    <w:abstractNumId w:val="9"/>
  </w:num>
  <w:num w:numId="7">
    <w:abstractNumId w:val="32"/>
  </w:num>
  <w:num w:numId="8">
    <w:abstractNumId w:val="15"/>
  </w:num>
  <w:num w:numId="9">
    <w:abstractNumId w:val="14"/>
  </w:num>
  <w:num w:numId="10">
    <w:abstractNumId w:val="28"/>
  </w:num>
  <w:num w:numId="11">
    <w:abstractNumId w:val="22"/>
  </w:num>
  <w:num w:numId="12">
    <w:abstractNumId w:val="23"/>
  </w:num>
  <w:num w:numId="13">
    <w:abstractNumId w:val="7"/>
  </w:num>
  <w:num w:numId="14">
    <w:abstractNumId w:val="8"/>
  </w:num>
  <w:num w:numId="15">
    <w:abstractNumId w:val="2"/>
  </w:num>
  <w:num w:numId="16">
    <w:abstractNumId w:val="6"/>
  </w:num>
  <w:num w:numId="17">
    <w:abstractNumId w:val="20"/>
  </w:num>
  <w:num w:numId="18">
    <w:abstractNumId w:val="21"/>
  </w:num>
  <w:num w:numId="19">
    <w:abstractNumId w:val="29"/>
  </w:num>
  <w:num w:numId="20">
    <w:abstractNumId w:val="31"/>
  </w:num>
  <w:num w:numId="21">
    <w:abstractNumId w:val="1"/>
  </w:num>
  <w:num w:numId="22">
    <w:abstractNumId w:val="18"/>
  </w:num>
  <w:num w:numId="23">
    <w:abstractNumId w:val="13"/>
  </w:num>
  <w:num w:numId="24">
    <w:abstractNumId w:val="0"/>
  </w:num>
  <w:num w:numId="25">
    <w:abstractNumId w:val="27"/>
  </w:num>
  <w:num w:numId="26">
    <w:abstractNumId w:val="10"/>
  </w:num>
  <w:num w:numId="27">
    <w:abstractNumId w:val="12"/>
  </w:num>
  <w:num w:numId="28">
    <w:abstractNumId w:val="3"/>
  </w:num>
  <w:num w:numId="29">
    <w:abstractNumId w:val="25"/>
  </w:num>
  <w:num w:numId="30">
    <w:abstractNumId w:val="4"/>
  </w:num>
  <w:num w:numId="31">
    <w:abstractNumId w:val="17"/>
  </w:num>
  <w:num w:numId="32">
    <w:abstractNumId w:val="26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9C"/>
    <w:rsid w:val="00001C68"/>
    <w:rsid w:val="00001D96"/>
    <w:rsid w:val="0000270A"/>
    <w:rsid w:val="00002DDD"/>
    <w:rsid w:val="00003448"/>
    <w:rsid w:val="000052EF"/>
    <w:rsid w:val="000054DE"/>
    <w:rsid w:val="000129E9"/>
    <w:rsid w:val="00012C3A"/>
    <w:rsid w:val="00013985"/>
    <w:rsid w:val="00013FCC"/>
    <w:rsid w:val="000142AC"/>
    <w:rsid w:val="00014393"/>
    <w:rsid w:val="000143B4"/>
    <w:rsid w:val="00014956"/>
    <w:rsid w:val="0001541A"/>
    <w:rsid w:val="00015C5E"/>
    <w:rsid w:val="00015F14"/>
    <w:rsid w:val="0001753F"/>
    <w:rsid w:val="000203FA"/>
    <w:rsid w:val="000246E7"/>
    <w:rsid w:val="0002667C"/>
    <w:rsid w:val="00026D2C"/>
    <w:rsid w:val="00031135"/>
    <w:rsid w:val="00031274"/>
    <w:rsid w:val="00031392"/>
    <w:rsid w:val="00031663"/>
    <w:rsid w:val="000326FA"/>
    <w:rsid w:val="00033FF0"/>
    <w:rsid w:val="0003413F"/>
    <w:rsid w:val="00035A0E"/>
    <w:rsid w:val="00037A62"/>
    <w:rsid w:val="00037A9B"/>
    <w:rsid w:val="00037CC9"/>
    <w:rsid w:val="00037DE8"/>
    <w:rsid w:val="00037E65"/>
    <w:rsid w:val="00040810"/>
    <w:rsid w:val="000419EF"/>
    <w:rsid w:val="000442B5"/>
    <w:rsid w:val="000446F2"/>
    <w:rsid w:val="0004524B"/>
    <w:rsid w:val="00045835"/>
    <w:rsid w:val="00045A3F"/>
    <w:rsid w:val="00045C34"/>
    <w:rsid w:val="0004602A"/>
    <w:rsid w:val="00046B85"/>
    <w:rsid w:val="00046CF1"/>
    <w:rsid w:val="00046ED1"/>
    <w:rsid w:val="00047162"/>
    <w:rsid w:val="00050367"/>
    <w:rsid w:val="00052B2D"/>
    <w:rsid w:val="00053CCB"/>
    <w:rsid w:val="000555FF"/>
    <w:rsid w:val="00055B7F"/>
    <w:rsid w:val="00056CF6"/>
    <w:rsid w:val="00056DE5"/>
    <w:rsid w:val="000570FB"/>
    <w:rsid w:val="000600AA"/>
    <w:rsid w:val="00060C14"/>
    <w:rsid w:val="000668BA"/>
    <w:rsid w:val="00071C39"/>
    <w:rsid w:val="00071D74"/>
    <w:rsid w:val="00071E1C"/>
    <w:rsid w:val="00071EF4"/>
    <w:rsid w:val="00072A79"/>
    <w:rsid w:val="00073C11"/>
    <w:rsid w:val="00075F1F"/>
    <w:rsid w:val="00076132"/>
    <w:rsid w:val="0007790E"/>
    <w:rsid w:val="00077AA6"/>
    <w:rsid w:val="00077E9E"/>
    <w:rsid w:val="00081756"/>
    <w:rsid w:val="0008327B"/>
    <w:rsid w:val="000839A8"/>
    <w:rsid w:val="00083FB5"/>
    <w:rsid w:val="00084890"/>
    <w:rsid w:val="00084B39"/>
    <w:rsid w:val="000858F3"/>
    <w:rsid w:val="00085CCB"/>
    <w:rsid w:val="0008710A"/>
    <w:rsid w:val="00087B0D"/>
    <w:rsid w:val="00090012"/>
    <w:rsid w:val="00090D5E"/>
    <w:rsid w:val="00092321"/>
    <w:rsid w:val="0009379B"/>
    <w:rsid w:val="00093EF8"/>
    <w:rsid w:val="00094DCC"/>
    <w:rsid w:val="0009529B"/>
    <w:rsid w:val="0009557D"/>
    <w:rsid w:val="000956EB"/>
    <w:rsid w:val="00096479"/>
    <w:rsid w:val="000974E7"/>
    <w:rsid w:val="000A0DF8"/>
    <w:rsid w:val="000A1F7D"/>
    <w:rsid w:val="000A2498"/>
    <w:rsid w:val="000A2673"/>
    <w:rsid w:val="000A39C4"/>
    <w:rsid w:val="000A4754"/>
    <w:rsid w:val="000A4B85"/>
    <w:rsid w:val="000A4C4B"/>
    <w:rsid w:val="000A4F2C"/>
    <w:rsid w:val="000A709C"/>
    <w:rsid w:val="000B2957"/>
    <w:rsid w:val="000B2DED"/>
    <w:rsid w:val="000B53FE"/>
    <w:rsid w:val="000B54FC"/>
    <w:rsid w:val="000B5A3A"/>
    <w:rsid w:val="000B5DB9"/>
    <w:rsid w:val="000B652E"/>
    <w:rsid w:val="000B680B"/>
    <w:rsid w:val="000B71D4"/>
    <w:rsid w:val="000B7732"/>
    <w:rsid w:val="000B7844"/>
    <w:rsid w:val="000C0162"/>
    <w:rsid w:val="000C1005"/>
    <w:rsid w:val="000C127B"/>
    <w:rsid w:val="000C1942"/>
    <w:rsid w:val="000C240A"/>
    <w:rsid w:val="000C24F6"/>
    <w:rsid w:val="000C253A"/>
    <w:rsid w:val="000C3BC3"/>
    <w:rsid w:val="000C3F83"/>
    <w:rsid w:val="000C40FB"/>
    <w:rsid w:val="000C4F0C"/>
    <w:rsid w:val="000C51BD"/>
    <w:rsid w:val="000C57CF"/>
    <w:rsid w:val="000C61E0"/>
    <w:rsid w:val="000C6E6C"/>
    <w:rsid w:val="000C75E8"/>
    <w:rsid w:val="000C7744"/>
    <w:rsid w:val="000C78AB"/>
    <w:rsid w:val="000D05A6"/>
    <w:rsid w:val="000D0D49"/>
    <w:rsid w:val="000D1E6A"/>
    <w:rsid w:val="000D2047"/>
    <w:rsid w:val="000D27BE"/>
    <w:rsid w:val="000D2DFF"/>
    <w:rsid w:val="000D3826"/>
    <w:rsid w:val="000D3856"/>
    <w:rsid w:val="000D4887"/>
    <w:rsid w:val="000D5036"/>
    <w:rsid w:val="000D527D"/>
    <w:rsid w:val="000D5CD3"/>
    <w:rsid w:val="000D7307"/>
    <w:rsid w:val="000D7E10"/>
    <w:rsid w:val="000E10AE"/>
    <w:rsid w:val="000E111C"/>
    <w:rsid w:val="000E2553"/>
    <w:rsid w:val="000E2D9A"/>
    <w:rsid w:val="000E561E"/>
    <w:rsid w:val="000E6580"/>
    <w:rsid w:val="000E6B4C"/>
    <w:rsid w:val="000E765D"/>
    <w:rsid w:val="000F4A59"/>
    <w:rsid w:val="000F560D"/>
    <w:rsid w:val="000F6169"/>
    <w:rsid w:val="000F6C6B"/>
    <w:rsid w:val="000F7FA9"/>
    <w:rsid w:val="001010BC"/>
    <w:rsid w:val="001011EF"/>
    <w:rsid w:val="001017D2"/>
    <w:rsid w:val="00101942"/>
    <w:rsid w:val="001022CE"/>
    <w:rsid w:val="001025EB"/>
    <w:rsid w:val="00105BDB"/>
    <w:rsid w:val="00105CA0"/>
    <w:rsid w:val="00106228"/>
    <w:rsid w:val="00107364"/>
    <w:rsid w:val="001079C8"/>
    <w:rsid w:val="00107D6A"/>
    <w:rsid w:val="0011064D"/>
    <w:rsid w:val="00112288"/>
    <w:rsid w:val="001123B5"/>
    <w:rsid w:val="0011252F"/>
    <w:rsid w:val="001125FD"/>
    <w:rsid w:val="00113031"/>
    <w:rsid w:val="00113B12"/>
    <w:rsid w:val="001146CB"/>
    <w:rsid w:val="00115C0E"/>
    <w:rsid w:val="00115DC1"/>
    <w:rsid w:val="001164FE"/>
    <w:rsid w:val="00117193"/>
    <w:rsid w:val="001176E8"/>
    <w:rsid w:val="0012061D"/>
    <w:rsid w:val="0012106D"/>
    <w:rsid w:val="00121F7F"/>
    <w:rsid w:val="001237C1"/>
    <w:rsid w:val="00123811"/>
    <w:rsid w:val="0012444C"/>
    <w:rsid w:val="00125E36"/>
    <w:rsid w:val="001263EE"/>
    <w:rsid w:val="00130BD4"/>
    <w:rsid w:val="001312A3"/>
    <w:rsid w:val="00132332"/>
    <w:rsid w:val="001354AA"/>
    <w:rsid w:val="001357AC"/>
    <w:rsid w:val="001364B7"/>
    <w:rsid w:val="001378F7"/>
    <w:rsid w:val="00140619"/>
    <w:rsid w:val="001408A7"/>
    <w:rsid w:val="00141465"/>
    <w:rsid w:val="001416DE"/>
    <w:rsid w:val="00141C21"/>
    <w:rsid w:val="001427C7"/>
    <w:rsid w:val="00142861"/>
    <w:rsid w:val="00143679"/>
    <w:rsid w:val="00144EC0"/>
    <w:rsid w:val="00147A25"/>
    <w:rsid w:val="0015192E"/>
    <w:rsid w:val="00152213"/>
    <w:rsid w:val="0015226F"/>
    <w:rsid w:val="001529CC"/>
    <w:rsid w:val="00153CD4"/>
    <w:rsid w:val="0015609D"/>
    <w:rsid w:val="00157E79"/>
    <w:rsid w:val="00160095"/>
    <w:rsid w:val="00161010"/>
    <w:rsid w:val="00161E5E"/>
    <w:rsid w:val="001623F3"/>
    <w:rsid w:val="00162D47"/>
    <w:rsid w:val="001637C0"/>
    <w:rsid w:val="00163D21"/>
    <w:rsid w:val="00163EA8"/>
    <w:rsid w:val="00164F22"/>
    <w:rsid w:val="00165684"/>
    <w:rsid w:val="001675D3"/>
    <w:rsid w:val="0016767A"/>
    <w:rsid w:val="00167EFA"/>
    <w:rsid w:val="0017085E"/>
    <w:rsid w:val="0017088B"/>
    <w:rsid w:val="00170D2D"/>
    <w:rsid w:val="00170DAA"/>
    <w:rsid w:val="00171882"/>
    <w:rsid w:val="001737B3"/>
    <w:rsid w:val="00175291"/>
    <w:rsid w:val="00176ED8"/>
    <w:rsid w:val="00176F6E"/>
    <w:rsid w:val="00177774"/>
    <w:rsid w:val="00180506"/>
    <w:rsid w:val="0018086A"/>
    <w:rsid w:val="00182313"/>
    <w:rsid w:val="00182489"/>
    <w:rsid w:val="00183384"/>
    <w:rsid w:val="00183B64"/>
    <w:rsid w:val="0018426F"/>
    <w:rsid w:val="00184339"/>
    <w:rsid w:val="0018627F"/>
    <w:rsid w:val="00186778"/>
    <w:rsid w:val="00186B84"/>
    <w:rsid w:val="00187C25"/>
    <w:rsid w:val="00190715"/>
    <w:rsid w:val="00190DF0"/>
    <w:rsid w:val="00192551"/>
    <w:rsid w:val="0019260E"/>
    <w:rsid w:val="00192B25"/>
    <w:rsid w:val="00192D2E"/>
    <w:rsid w:val="00192D33"/>
    <w:rsid w:val="00192FCE"/>
    <w:rsid w:val="00193183"/>
    <w:rsid w:val="00193C40"/>
    <w:rsid w:val="00194441"/>
    <w:rsid w:val="00194458"/>
    <w:rsid w:val="00194D78"/>
    <w:rsid w:val="00194FB8"/>
    <w:rsid w:val="00195D2F"/>
    <w:rsid w:val="00196132"/>
    <w:rsid w:val="00196CBA"/>
    <w:rsid w:val="001979A5"/>
    <w:rsid w:val="00197B28"/>
    <w:rsid w:val="001A0C8A"/>
    <w:rsid w:val="001A0CE3"/>
    <w:rsid w:val="001A1BB3"/>
    <w:rsid w:val="001A211C"/>
    <w:rsid w:val="001A3FB0"/>
    <w:rsid w:val="001A45A8"/>
    <w:rsid w:val="001A49DA"/>
    <w:rsid w:val="001A58FC"/>
    <w:rsid w:val="001A645F"/>
    <w:rsid w:val="001A6572"/>
    <w:rsid w:val="001A6FC3"/>
    <w:rsid w:val="001A7574"/>
    <w:rsid w:val="001B0176"/>
    <w:rsid w:val="001B0A1E"/>
    <w:rsid w:val="001B0B59"/>
    <w:rsid w:val="001B20D3"/>
    <w:rsid w:val="001B21E9"/>
    <w:rsid w:val="001B3002"/>
    <w:rsid w:val="001B3084"/>
    <w:rsid w:val="001B3CCB"/>
    <w:rsid w:val="001B4DE2"/>
    <w:rsid w:val="001B5088"/>
    <w:rsid w:val="001B530F"/>
    <w:rsid w:val="001B6294"/>
    <w:rsid w:val="001B7825"/>
    <w:rsid w:val="001C1194"/>
    <w:rsid w:val="001C12D3"/>
    <w:rsid w:val="001C1598"/>
    <w:rsid w:val="001C1F32"/>
    <w:rsid w:val="001C37D0"/>
    <w:rsid w:val="001C50E4"/>
    <w:rsid w:val="001C6032"/>
    <w:rsid w:val="001C6B6A"/>
    <w:rsid w:val="001C6E97"/>
    <w:rsid w:val="001C77ED"/>
    <w:rsid w:val="001D0042"/>
    <w:rsid w:val="001D0ABC"/>
    <w:rsid w:val="001D1057"/>
    <w:rsid w:val="001D1CEC"/>
    <w:rsid w:val="001D269B"/>
    <w:rsid w:val="001D352C"/>
    <w:rsid w:val="001D4ADF"/>
    <w:rsid w:val="001D5016"/>
    <w:rsid w:val="001D5118"/>
    <w:rsid w:val="001D61B1"/>
    <w:rsid w:val="001D646A"/>
    <w:rsid w:val="001D6DFE"/>
    <w:rsid w:val="001E0040"/>
    <w:rsid w:val="001E212B"/>
    <w:rsid w:val="001E24EA"/>
    <w:rsid w:val="001E2D3E"/>
    <w:rsid w:val="001E4496"/>
    <w:rsid w:val="001E4B8A"/>
    <w:rsid w:val="001E75E3"/>
    <w:rsid w:val="001F03C7"/>
    <w:rsid w:val="001F4D42"/>
    <w:rsid w:val="001F5F92"/>
    <w:rsid w:val="001F64D6"/>
    <w:rsid w:val="001F7C48"/>
    <w:rsid w:val="002009B8"/>
    <w:rsid w:val="0020311F"/>
    <w:rsid w:val="002036FC"/>
    <w:rsid w:val="00204DAF"/>
    <w:rsid w:val="00204E46"/>
    <w:rsid w:val="00205F89"/>
    <w:rsid w:val="00212D44"/>
    <w:rsid w:val="00213733"/>
    <w:rsid w:val="00213B1A"/>
    <w:rsid w:val="00214F0D"/>
    <w:rsid w:val="00214F8D"/>
    <w:rsid w:val="002152D6"/>
    <w:rsid w:val="00215920"/>
    <w:rsid w:val="00216EA8"/>
    <w:rsid w:val="00216F27"/>
    <w:rsid w:val="00217132"/>
    <w:rsid w:val="00220A48"/>
    <w:rsid w:val="00221421"/>
    <w:rsid w:val="00221CCC"/>
    <w:rsid w:val="00222B4E"/>
    <w:rsid w:val="00223409"/>
    <w:rsid w:val="00223AB3"/>
    <w:rsid w:val="00223C27"/>
    <w:rsid w:val="00224B62"/>
    <w:rsid w:val="00224EE9"/>
    <w:rsid w:val="002302D0"/>
    <w:rsid w:val="00234670"/>
    <w:rsid w:val="002351D8"/>
    <w:rsid w:val="00235AA7"/>
    <w:rsid w:val="00235E01"/>
    <w:rsid w:val="00236299"/>
    <w:rsid w:val="00236EAB"/>
    <w:rsid w:val="0023710C"/>
    <w:rsid w:val="00237C20"/>
    <w:rsid w:val="00240F60"/>
    <w:rsid w:val="002413EE"/>
    <w:rsid w:val="00241B52"/>
    <w:rsid w:val="00241FC4"/>
    <w:rsid w:val="0024366A"/>
    <w:rsid w:val="00243D54"/>
    <w:rsid w:val="0024451F"/>
    <w:rsid w:val="002447DB"/>
    <w:rsid w:val="00245B3B"/>
    <w:rsid w:val="002463F3"/>
    <w:rsid w:val="00246C2B"/>
    <w:rsid w:val="0025009F"/>
    <w:rsid w:val="002506BC"/>
    <w:rsid w:val="002507EA"/>
    <w:rsid w:val="00250A31"/>
    <w:rsid w:val="00250B87"/>
    <w:rsid w:val="00250DA9"/>
    <w:rsid w:val="002512AC"/>
    <w:rsid w:val="00251524"/>
    <w:rsid w:val="00251678"/>
    <w:rsid w:val="002520A9"/>
    <w:rsid w:val="0025258F"/>
    <w:rsid w:val="00252DFE"/>
    <w:rsid w:val="00253224"/>
    <w:rsid w:val="002533E0"/>
    <w:rsid w:val="00253531"/>
    <w:rsid w:val="00253933"/>
    <w:rsid w:val="00253F61"/>
    <w:rsid w:val="00254160"/>
    <w:rsid w:val="00254931"/>
    <w:rsid w:val="002563EE"/>
    <w:rsid w:val="00256462"/>
    <w:rsid w:val="00257C5A"/>
    <w:rsid w:val="0026047E"/>
    <w:rsid w:val="00262089"/>
    <w:rsid w:val="0026315B"/>
    <w:rsid w:val="002631CD"/>
    <w:rsid w:val="00267C1A"/>
    <w:rsid w:val="00271731"/>
    <w:rsid w:val="00271BF8"/>
    <w:rsid w:val="00272D86"/>
    <w:rsid w:val="00273565"/>
    <w:rsid w:val="00273C4F"/>
    <w:rsid w:val="0027486B"/>
    <w:rsid w:val="00275B3B"/>
    <w:rsid w:val="0027608D"/>
    <w:rsid w:val="0027639C"/>
    <w:rsid w:val="002771F0"/>
    <w:rsid w:val="0028042C"/>
    <w:rsid w:val="00280FD5"/>
    <w:rsid w:val="00281F72"/>
    <w:rsid w:val="00282354"/>
    <w:rsid w:val="002824A9"/>
    <w:rsid w:val="00282BCE"/>
    <w:rsid w:val="002842E7"/>
    <w:rsid w:val="00285453"/>
    <w:rsid w:val="0028580C"/>
    <w:rsid w:val="0028588E"/>
    <w:rsid w:val="00285B13"/>
    <w:rsid w:val="002861AD"/>
    <w:rsid w:val="002863BC"/>
    <w:rsid w:val="002866EB"/>
    <w:rsid w:val="00286724"/>
    <w:rsid w:val="002873F2"/>
    <w:rsid w:val="002877E6"/>
    <w:rsid w:val="00287A88"/>
    <w:rsid w:val="00287A90"/>
    <w:rsid w:val="002906E6"/>
    <w:rsid w:val="00291186"/>
    <w:rsid w:val="002915B1"/>
    <w:rsid w:val="002916F5"/>
    <w:rsid w:val="00292B47"/>
    <w:rsid w:val="00293110"/>
    <w:rsid w:val="00293C91"/>
    <w:rsid w:val="00293CC1"/>
    <w:rsid w:val="00296747"/>
    <w:rsid w:val="002A1329"/>
    <w:rsid w:val="002A1E9D"/>
    <w:rsid w:val="002A2532"/>
    <w:rsid w:val="002A255D"/>
    <w:rsid w:val="002A2F7C"/>
    <w:rsid w:val="002A332D"/>
    <w:rsid w:val="002A3BD7"/>
    <w:rsid w:val="002A4EA9"/>
    <w:rsid w:val="002A53BB"/>
    <w:rsid w:val="002A578C"/>
    <w:rsid w:val="002A6E3E"/>
    <w:rsid w:val="002B0494"/>
    <w:rsid w:val="002B0550"/>
    <w:rsid w:val="002B0F5D"/>
    <w:rsid w:val="002B1608"/>
    <w:rsid w:val="002B19D1"/>
    <w:rsid w:val="002B33D6"/>
    <w:rsid w:val="002B48EB"/>
    <w:rsid w:val="002B58FB"/>
    <w:rsid w:val="002B592B"/>
    <w:rsid w:val="002B59AC"/>
    <w:rsid w:val="002B6B01"/>
    <w:rsid w:val="002B74D1"/>
    <w:rsid w:val="002C1B8A"/>
    <w:rsid w:val="002C424B"/>
    <w:rsid w:val="002C4A76"/>
    <w:rsid w:val="002C5267"/>
    <w:rsid w:val="002C5A5A"/>
    <w:rsid w:val="002C5B3B"/>
    <w:rsid w:val="002C78A7"/>
    <w:rsid w:val="002D003B"/>
    <w:rsid w:val="002D1B05"/>
    <w:rsid w:val="002D6373"/>
    <w:rsid w:val="002D68CF"/>
    <w:rsid w:val="002D6B4E"/>
    <w:rsid w:val="002D7231"/>
    <w:rsid w:val="002D758A"/>
    <w:rsid w:val="002E053F"/>
    <w:rsid w:val="002E101A"/>
    <w:rsid w:val="002E13DC"/>
    <w:rsid w:val="002E16B2"/>
    <w:rsid w:val="002E21A6"/>
    <w:rsid w:val="002E2644"/>
    <w:rsid w:val="002E379B"/>
    <w:rsid w:val="002E3C08"/>
    <w:rsid w:val="002E422B"/>
    <w:rsid w:val="002E5A70"/>
    <w:rsid w:val="002E67D3"/>
    <w:rsid w:val="002E6812"/>
    <w:rsid w:val="002E754A"/>
    <w:rsid w:val="002E7796"/>
    <w:rsid w:val="002E7D63"/>
    <w:rsid w:val="002E7E31"/>
    <w:rsid w:val="002F033D"/>
    <w:rsid w:val="002F1D30"/>
    <w:rsid w:val="002F1F33"/>
    <w:rsid w:val="002F2D99"/>
    <w:rsid w:val="002F2DEB"/>
    <w:rsid w:val="002F307C"/>
    <w:rsid w:val="002F424F"/>
    <w:rsid w:val="002F446E"/>
    <w:rsid w:val="002F4E0C"/>
    <w:rsid w:val="002F57F7"/>
    <w:rsid w:val="002F7568"/>
    <w:rsid w:val="002F7DB8"/>
    <w:rsid w:val="003004F9"/>
    <w:rsid w:val="003005C6"/>
    <w:rsid w:val="00301A11"/>
    <w:rsid w:val="00301E20"/>
    <w:rsid w:val="003023AF"/>
    <w:rsid w:val="003030EC"/>
    <w:rsid w:val="0030339C"/>
    <w:rsid w:val="00303F1B"/>
    <w:rsid w:val="003057F3"/>
    <w:rsid w:val="00307137"/>
    <w:rsid w:val="003076A8"/>
    <w:rsid w:val="0031062F"/>
    <w:rsid w:val="00312CE3"/>
    <w:rsid w:val="003138FA"/>
    <w:rsid w:val="00316D6F"/>
    <w:rsid w:val="003207AD"/>
    <w:rsid w:val="00320A0B"/>
    <w:rsid w:val="00325241"/>
    <w:rsid w:val="00325965"/>
    <w:rsid w:val="003308B0"/>
    <w:rsid w:val="00331B5A"/>
    <w:rsid w:val="00333AF4"/>
    <w:rsid w:val="00334AB8"/>
    <w:rsid w:val="00336A2C"/>
    <w:rsid w:val="00337D9A"/>
    <w:rsid w:val="0034132A"/>
    <w:rsid w:val="00341D9D"/>
    <w:rsid w:val="003424CA"/>
    <w:rsid w:val="00343410"/>
    <w:rsid w:val="00343796"/>
    <w:rsid w:val="00343DDE"/>
    <w:rsid w:val="00344AEE"/>
    <w:rsid w:val="00344CD4"/>
    <w:rsid w:val="0034507E"/>
    <w:rsid w:val="0034518D"/>
    <w:rsid w:val="00346AD3"/>
    <w:rsid w:val="0035028C"/>
    <w:rsid w:val="00350B6F"/>
    <w:rsid w:val="00351097"/>
    <w:rsid w:val="00351AEE"/>
    <w:rsid w:val="00351AF5"/>
    <w:rsid w:val="003526C3"/>
    <w:rsid w:val="00352D67"/>
    <w:rsid w:val="00353C12"/>
    <w:rsid w:val="00353FD6"/>
    <w:rsid w:val="003558EE"/>
    <w:rsid w:val="0035592B"/>
    <w:rsid w:val="00356757"/>
    <w:rsid w:val="00360233"/>
    <w:rsid w:val="00360A00"/>
    <w:rsid w:val="00361231"/>
    <w:rsid w:val="00361904"/>
    <w:rsid w:val="003619E7"/>
    <w:rsid w:val="00362E39"/>
    <w:rsid w:val="00363A20"/>
    <w:rsid w:val="00364393"/>
    <w:rsid w:val="003660B8"/>
    <w:rsid w:val="00366840"/>
    <w:rsid w:val="00366CC3"/>
    <w:rsid w:val="003671C6"/>
    <w:rsid w:val="003674BB"/>
    <w:rsid w:val="003708ED"/>
    <w:rsid w:val="00371DB5"/>
    <w:rsid w:val="003745EA"/>
    <w:rsid w:val="00374BB9"/>
    <w:rsid w:val="003762AD"/>
    <w:rsid w:val="00376927"/>
    <w:rsid w:val="0037772E"/>
    <w:rsid w:val="00380CDD"/>
    <w:rsid w:val="003817DA"/>
    <w:rsid w:val="00381B2C"/>
    <w:rsid w:val="00381E58"/>
    <w:rsid w:val="00381F32"/>
    <w:rsid w:val="003831F0"/>
    <w:rsid w:val="00383CCA"/>
    <w:rsid w:val="00384FB9"/>
    <w:rsid w:val="0038533F"/>
    <w:rsid w:val="0038566F"/>
    <w:rsid w:val="00385A4B"/>
    <w:rsid w:val="003863E1"/>
    <w:rsid w:val="00386981"/>
    <w:rsid w:val="003871E0"/>
    <w:rsid w:val="00387426"/>
    <w:rsid w:val="00391AB2"/>
    <w:rsid w:val="0039258C"/>
    <w:rsid w:val="003941CF"/>
    <w:rsid w:val="00394329"/>
    <w:rsid w:val="00394C19"/>
    <w:rsid w:val="003972B6"/>
    <w:rsid w:val="003976EC"/>
    <w:rsid w:val="003A0696"/>
    <w:rsid w:val="003A18EE"/>
    <w:rsid w:val="003A23A1"/>
    <w:rsid w:val="003A2586"/>
    <w:rsid w:val="003A2EC7"/>
    <w:rsid w:val="003A2FE9"/>
    <w:rsid w:val="003A3010"/>
    <w:rsid w:val="003A3913"/>
    <w:rsid w:val="003A5BFA"/>
    <w:rsid w:val="003A623C"/>
    <w:rsid w:val="003B146A"/>
    <w:rsid w:val="003B1C47"/>
    <w:rsid w:val="003B1D9C"/>
    <w:rsid w:val="003B1EB6"/>
    <w:rsid w:val="003B5DCD"/>
    <w:rsid w:val="003B5F9E"/>
    <w:rsid w:val="003B69E4"/>
    <w:rsid w:val="003B714F"/>
    <w:rsid w:val="003B7628"/>
    <w:rsid w:val="003B7AA2"/>
    <w:rsid w:val="003C0C38"/>
    <w:rsid w:val="003C1570"/>
    <w:rsid w:val="003C4C34"/>
    <w:rsid w:val="003C51A4"/>
    <w:rsid w:val="003C5814"/>
    <w:rsid w:val="003C6CEE"/>
    <w:rsid w:val="003C6FA3"/>
    <w:rsid w:val="003C73F4"/>
    <w:rsid w:val="003C76F4"/>
    <w:rsid w:val="003D05D5"/>
    <w:rsid w:val="003D12F9"/>
    <w:rsid w:val="003D424B"/>
    <w:rsid w:val="003D52FB"/>
    <w:rsid w:val="003D5695"/>
    <w:rsid w:val="003D786B"/>
    <w:rsid w:val="003E27AE"/>
    <w:rsid w:val="003E3B5B"/>
    <w:rsid w:val="003E4ECC"/>
    <w:rsid w:val="003E6E3B"/>
    <w:rsid w:val="003E731B"/>
    <w:rsid w:val="003E75DD"/>
    <w:rsid w:val="003F0BB6"/>
    <w:rsid w:val="003F0E3B"/>
    <w:rsid w:val="003F1368"/>
    <w:rsid w:val="003F16D2"/>
    <w:rsid w:val="003F2B99"/>
    <w:rsid w:val="003F411F"/>
    <w:rsid w:val="003F5A15"/>
    <w:rsid w:val="003F6D6B"/>
    <w:rsid w:val="003F6F87"/>
    <w:rsid w:val="0040010F"/>
    <w:rsid w:val="00400E0F"/>
    <w:rsid w:val="004014C3"/>
    <w:rsid w:val="00401F36"/>
    <w:rsid w:val="0040259B"/>
    <w:rsid w:val="00403157"/>
    <w:rsid w:val="004041DB"/>
    <w:rsid w:val="004044A4"/>
    <w:rsid w:val="00404D95"/>
    <w:rsid w:val="00405255"/>
    <w:rsid w:val="004078A3"/>
    <w:rsid w:val="0040794A"/>
    <w:rsid w:val="004113E6"/>
    <w:rsid w:val="00411633"/>
    <w:rsid w:val="0041281B"/>
    <w:rsid w:val="0041448B"/>
    <w:rsid w:val="0041498B"/>
    <w:rsid w:val="00414A25"/>
    <w:rsid w:val="00414F68"/>
    <w:rsid w:val="0041624D"/>
    <w:rsid w:val="00416E53"/>
    <w:rsid w:val="00417A07"/>
    <w:rsid w:val="0042093F"/>
    <w:rsid w:val="00420BFB"/>
    <w:rsid w:val="00420CE1"/>
    <w:rsid w:val="00420CEE"/>
    <w:rsid w:val="00423C02"/>
    <w:rsid w:val="004245DC"/>
    <w:rsid w:val="00424FC4"/>
    <w:rsid w:val="00425BB7"/>
    <w:rsid w:val="004300F4"/>
    <w:rsid w:val="00430941"/>
    <w:rsid w:val="0043157D"/>
    <w:rsid w:val="004332A3"/>
    <w:rsid w:val="00433351"/>
    <w:rsid w:val="004347F0"/>
    <w:rsid w:val="0043491A"/>
    <w:rsid w:val="00436CCE"/>
    <w:rsid w:val="00437365"/>
    <w:rsid w:val="00437663"/>
    <w:rsid w:val="0044112B"/>
    <w:rsid w:val="004414E8"/>
    <w:rsid w:val="004425CD"/>
    <w:rsid w:val="00442A3A"/>
    <w:rsid w:val="00442DE7"/>
    <w:rsid w:val="00443052"/>
    <w:rsid w:val="00443930"/>
    <w:rsid w:val="0044486F"/>
    <w:rsid w:val="00444F77"/>
    <w:rsid w:val="00446028"/>
    <w:rsid w:val="00446BEF"/>
    <w:rsid w:val="004478AC"/>
    <w:rsid w:val="0044799E"/>
    <w:rsid w:val="00450826"/>
    <w:rsid w:val="00450DBF"/>
    <w:rsid w:val="004521D6"/>
    <w:rsid w:val="0045233A"/>
    <w:rsid w:val="00453172"/>
    <w:rsid w:val="004539E3"/>
    <w:rsid w:val="004559FE"/>
    <w:rsid w:val="00455CF5"/>
    <w:rsid w:val="00455D02"/>
    <w:rsid w:val="004563E9"/>
    <w:rsid w:val="00457D54"/>
    <w:rsid w:val="0046003C"/>
    <w:rsid w:val="00461B8E"/>
    <w:rsid w:val="00462895"/>
    <w:rsid w:val="004636FD"/>
    <w:rsid w:val="004640D5"/>
    <w:rsid w:val="00464256"/>
    <w:rsid w:val="00464420"/>
    <w:rsid w:val="00464B0B"/>
    <w:rsid w:val="0046756D"/>
    <w:rsid w:val="0047065D"/>
    <w:rsid w:val="00470A10"/>
    <w:rsid w:val="00470F17"/>
    <w:rsid w:val="0047202F"/>
    <w:rsid w:val="00472E5A"/>
    <w:rsid w:val="00473996"/>
    <w:rsid w:val="00477086"/>
    <w:rsid w:val="004778AF"/>
    <w:rsid w:val="00477B0B"/>
    <w:rsid w:val="004800CD"/>
    <w:rsid w:val="00480678"/>
    <w:rsid w:val="0048099A"/>
    <w:rsid w:val="00480AD3"/>
    <w:rsid w:val="00482396"/>
    <w:rsid w:val="00483D85"/>
    <w:rsid w:val="004840E7"/>
    <w:rsid w:val="004846B4"/>
    <w:rsid w:val="00485E13"/>
    <w:rsid w:val="00486141"/>
    <w:rsid w:val="00487590"/>
    <w:rsid w:val="0049007D"/>
    <w:rsid w:val="00490A4A"/>
    <w:rsid w:val="00490A94"/>
    <w:rsid w:val="00490D8B"/>
    <w:rsid w:val="004911E6"/>
    <w:rsid w:val="004913EA"/>
    <w:rsid w:val="00492904"/>
    <w:rsid w:val="00493388"/>
    <w:rsid w:val="0049408B"/>
    <w:rsid w:val="00494117"/>
    <w:rsid w:val="00494A29"/>
    <w:rsid w:val="00495523"/>
    <w:rsid w:val="00495561"/>
    <w:rsid w:val="0049657C"/>
    <w:rsid w:val="00497966"/>
    <w:rsid w:val="004A0516"/>
    <w:rsid w:val="004A0C03"/>
    <w:rsid w:val="004A1542"/>
    <w:rsid w:val="004A1639"/>
    <w:rsid w:val="004A29EF"/>
    <w:rsid w:val="004A428E"/>
    <w:rsid w:val="004A6E8F"/>
    <w:rsid w:val="004A759E"/>
    <w:rsid w:val="004B011D"/>
    <w:rsid w:val="004B1CF3"/>
    <w:rsid w:val="004B1FFA"/>
    <w:rsid w:val="004B3894"/>
    <w:rsid w:val="004B514B"/>
    <w:rsid w:val="004B5C30"/>
    <w:rsid w:val="004B6C34"/>
    <w:rsid w:val="004B7207"/>
    <w:rsid w:val="004C0D1F"/>
    <w:rsid w:val="004C1C88"/>
    <w:rsid w:val="004C2242"/>
    <w:rsid w:val="004C2769"/>
    <w:rsid w:val="004C335B"/>
    <w:rsid w:val="004C3BD5"/>
    <w:rsid w:val="004C421B"/>
    <w:rsid w:val="004C522E"/>
    <w:rsid w:val="004C53B0"/>
    <w:rsid w:val="004C6102"/>
    <w:rsid w:val="004C6B5C"/>
    <w:rsid w:val="004C7435"/>
    <w:rsid w:val="004C7DBD"/>
    <w:rsid w:val="004D024E"/>
    <w:rsid w:val="004D063F"/>
    <w:rsid w:val="004D22B3"/>
    <w:rsid w:val="004D2658"/>
    <w:rsid w:val="004D306C"/>
    <w:rsid w:val="004D3E63"/>
    <w:rsid w:val="004D4C4F"/>
    <w:rsid w:val="004D500A"/>
    <w:rsid w:val="004D6430"/>
    <w:rsid w:val="004D6FC8"/>
    <w:rsid w:val="004E11F9"/>
    <w:rsid w:val="004E242D"/>
    <w:rsid w:val="004E343B"/>
    <w:rsid w:val="004E398E"/>
    <w:rsid w:val="004E487E"/>
    <w:rsid w:val="004E4E87"/>
    <w:rsid w:val="004E5B52"/>
    <w:rsid w:val="004E7BC6"/>
    <w:rsid w:val="004E7D41"/>
    <w:rsid w:val="004F0141"/>
    <w:rsid w:val="004F2597"/>
    <w:rsid w:val="004F2C02"/>
    <w:rsid w:val="004F42B4"/>
    <w:rsid w:val="004F498F"/>
    <w:rsid w:val="004F57AF"/>
    <w:rsid w:val="004F6015"/>
    <w:rsid w:val="004F651D"/>
    <w:rsid w:val="004F66F9"/>
    <w:rsid w:val="004F6920"/>
    <w:rsid w:val="004F6C3B"/>
    <w:rsid w:val="004F71C1"/>
    <w:rsid w:val="00500122"/>
    <w:rsid w:val="00501276"/>
    <w:rsid w:val="005016A1"/>
    <w:rsid w:val="0050197A"/>
    <w:rsid w:val="00501CD1"/>
    <w:rsid w:val="0050210A"/>
    <w:rsid w:val="00502FA0"/>
    <w:rsid w:val="005043CC"/>
    <w:rsid w:val="005052D6"/>
    <w:rsid w:val="00505312"/>
    <w:rsid w:val="00506382"/>
    <w:rsid w:val="00506385"/>
    <w:rsid w:val="005066F9"/>
    <w:rsid w:val="00506E32"/>
    <w:rsid w:val="0050788D"/>
    <w:rsid w:val="00507DA9"/>
    <w:rsid w:val="0051074C"/>
    <w:rsid w:val="00510A3A"/>
    <w:rsid w:val="00510B35"/>
    <w:rsid w:val="00511735"/>
    <w:rsid w:val="00512DF9"/>
    <w:rsid w:val="005140F5"/>
    <w:rsid w:val="00514839"/>
    <w:rsid w:val="00515236"/>
    <w:rsid w:val="00515FE3"/>
    <w:rsid w:val="00516C8A"/>
    <w:rsid w:val="00517994"/>
    <w:rsid w:val="00517A00"/>
    <w:rsid w:val="00517B16"/>
    <w:rsid w:val="005203F2"/>
    <w:rsid w:val="00520D3F"/>
    <w:rsid w:val="0052101F"/>
    <w:rsid w:val="00521A04"/>
    <w:rsid w:val="0052209C"/>
    <w:rsid w:val="00522938"/>
    <w:rsid w:val="00522B6F"/>
    <w:rsid w:val="0052676B"/>
    <w:rsid w:val="005267F9"/>
    <w:rsid w:val="005270C7"/>
    <w:rsid w:val="0052744A"/>
    <w:rsid w:val="005305DC"/>
    <w:rsid w:val="005310C3"/>
    <w:rsid w:val="0053298D"/>
    <w:rsid w:val="00532B6A"/>
    <w:rsid w:val="00532FC9"/>
    <w:rsid w:val="00534545"/>
    <w:rsid w:val="005347FE"/>
    <w:rsid w:val="00535B42"/>
    <w:rsid w:val="00535FB3"/>
    <w:rsid w:val="00540CD9"/>
    <w:rsid w:val="00541B98"/>
    <w:rsid w:val="005420E8"/>
    <w:rsid w:val="00542996"/>
    <w:rsid w:val="00544082"/>
    <w:rsid w:val="00544644"/>
    <w:rsid w:val="00544969"/>
    <w:rsid w:val="00544E57"/>
    <w:rsid w:val="00545899"/>
    <w:rsid w:val="00545DA8"/>
    <w:rsid w:val="005469F1"/>
    <w:rsid w:val="00547233"/>
    <w:rsid w:val="00550FA7"/>
    <w:rsid w:val="00551AC6"/>
    <w:rsid w:val="00551DE4"/>
    <w:rsid w:val="005522E7"/>
    <w:rsid w:val="00552449"/>
    <w:rsid w:val="00554677"/>
    <w:rsid w:val="00556026"/>
    <w:rsid w:val="00556E9B"/>
    <w:rsid w:val="00557972"/>
    <w:rsid w:val="00557EED"/>
    <w:rsid w:val="00560412"/>
    <w:rsid w:val="00561404"/>
    <w:rsid w:val="00561635"/>
    <w:rsid w:val="00561F23"/>
    <w:rsid w:val="00562DBA"/>
    <w:rsid w:val="005636F6"/>
    <w:rsid w:val="00563DA8"/>
    <w:rsid w:val="005641BD"/>
    <w:rsid w:val="00564797"/>
    <w:rsid w:val="00564BE3"/>
    <w:rsid w:val="00564E11"/>
    <w:rsid w:val="005651A1"/>
    <w:rsid w:val="00565685"/>
    <w:rsid w:val="0056576D"/>
    <w:rsid w:val="0056776E"/>
    <w:rsid w:val="005703C4"/>
    <w:rsid w:val="005707AB"/>
    <w:rsid w:val="0057130D"/>
    <w:rsid w:val="00571628"/>
    <w:rsid w:val="0057269B"/>
    <w:rsid w:val="00573304"/>
    <w:rsid w:val="005744DB"/>
    <w:rsid w:val="005744F0"/>
    <w:rsid w:val="00575097"/>
    <w:rsid w:val="00575C3C"/>
    <w:rsid w:val="005764BD"/>
    <w:rsid w:val="005765C8"/>
    <w:rsid w:val="0057701C"/>
    <w:rsid w:val="005806E0"/>
    <w:rsid w:val="00580EAF"/>
    <w:rsid w:val="00581538"/>
    <w:rsid w:val="005834FE"/>
    <w:rsid w:val="00583A8E"/>
    <w:rsid w:val="0058427B"/>
    <w:rsid w:val="0058471F"/>
    <w:rsid w:val="005855FF"/>
    <w:rsid w:val="00585B30"/>
    <w:rsid w:val="00585E9B"/>
    <w:rsid w:val="0058605C"/>
    <w:rsid w:val="00587500"/>
    <w:rsid w:val="00590102"/>
    <w:rsid w:val="0059060B"/>
    <w:rsid w:val="005925FE"/>
    <w:rsid w:val="00593003"/>
    <w:rsid w:val="00593A28"/>
    <w:rsid w:val="00593C01"/>
    <w:rsid w:val="0059457D"/>
    <w:rsid w:val="005951E7"/>
    <w:rsid w:val="00595E2A"/>
    <w:rsid w:val="00596D47"/>
    <w:rsid w:val="00596D6C"/>
    <w:rsid w:val="00597D5E"/>
    <w:rsid w:val="005A07B0"/>
    <w:rsid w:val="005A2579"/>
    <w:rsid w:val="005A5067"/>
    <w:rsid w:val="005A5311"/>
    <w:rsid w:val="005A5CB1"/>
    <w:rsid w:val="005A5D80"/>
    <w:rsid w:val="005A60B5"/>
    <w:rsid w:val="005A7D39"/>
    <w:rsid w:val="005B1112"/>
    <w:rsid w:val="005B1894"/>
    <w:rsid w:val="005B2553"/>
    <w:rsid w:val="005B261B"/>
    <w:rsid w:val="005B49B4"/>
    <w:rsid w:val="005B4A37"/>
    <w:rsid w:val="005C15C0"/>
    <w:rsid w:val="005C2192"/>
    <w:rsid w:val="005C256B"/>
    <w:rsid w:val="005C2B1C"/>
    <w:rsid w:val="005C51BD"/>
    <w:rsid w:val="005C5CFF"/>
    <w:rsid w:val="005C5D28"/>
    <w:rsid w:val="005C6279"/>
    <w:rsid w:val="005C63A7"/>
    <w:rsid w:val="005C664E"/>
    <w:rsid w:val="005C79F7"/>
    <w:rsid w:val="005D139D"/>
    <w:rsid w:val="005D15D5"/>
    <w:rsid w:val="005D189C"/>
    <w:rsid w:val="005D2488"/>
    <w:rsid w:val="005D2D98"/>
    <w:rsid w:val="005D35F8"/>
    <w:rsid w:val="005D3693"/>
    <w:rsid w:val="005D4E4F"/>
    <w:rsid w:val="005D59BC"/>
    <w:rsid w:val="005D5A8C"/>
    <w:rsid w:val="005D6A6C"/>
    <w:rsid w:val="005E03FC"/>
    <w:rsid w:val="005E1419"/>
    <w:rsid w:val="005E2AFC"/>
    <w:rsid w:val="005E3BAD"/>
    <w:rsid w:val="005E44DF"/>
    <w:rsid w:val="005E46C0"/>
    <w:rsid w:val="005E4A39"/>
    <w:rsid w:val="005E56BC"/>
    <w:rsid w:val="005E63BF"/>
    <w:rsid w:val="005E6463"/>
    <w:rsid w:val="005E6E2C"/>
    <w:rsid w:val="005E7121"/>
    <w:rsid w:val="005E745F"/>
    <w:rsid w:val="005E760C"/>
    <w:rsid w:val="005F02F8"/>
    <w:rsid w:val="005F0B53"/>
    <w:rsid w:val="005F2F97"/>
    <w:rsid w:val="005F3475"/>
    <w:rsid w:val="005F3579"/>
    <w:rsid w:val="005F3640"/>
    <w:rsid w:val="005F3D38"/>
    <w:rsid w:val="005F3D3D"/>
    <w:rsid w:val="005F3DC3"/>
    <w:rsid w:val="005F5DA6"/>
    <w:rsid w:val="005F5EA5"/>
    <w:rsid w:val="00600037"/>
    <w:rsid w:val="00600261"/>
    <w:rsid w:val="00600CA0"/>
    <w:rsid w:val="00600D6F"/>
    <w:rsid w:val="006031ED"/>
    <w:rsid w:val="006058B9"/>
    <w:rsid w:val="00607B58"/>
    <w:rsid w:val="006113C1"/>
    <w:rsid w:val="00613A5C"/>
    <w:rsid w:val="00613D3E"/>
    <w:rsid w:val="006140B9"/>
    <w:rsid w:val="00614294"/>
    <w:rsid w:val="00615252"/>
    <w:rsid w:val="00615A95"/>
    <w:rsid w:val="00616656"/>
    <w:rsid w:val="00617847"/>
    <w:rsid w:val="00621F90"/>
    <w:rsid w:val="00621FA1"/>
    <w:rsid w:val="006221C3"/>
    <w:rsid w:val="0062343C"/>
    <w:rsid w:val="00623892"/>
    <w:rsid w:val="0062406D"/>
    <w:rsid w:val="00624713"/>
    <w:rsid w:val="00625D4D"/>
    <w:rsid w:val="0062722B"/>
    <w:rsid w:val="00627DD2"/>
    <w:rsid w:val="00630DE7"/>
    <w:rsid w:val="00631AAB"/>
    <w:rsid w:val="00632BE4"/>
    <w:rsid w:val="006346B2"/>
    <w:rsid w:val="006347C7"/>
    <w:rsid w:val="006350B5"/>
    <w:rsid w:val="00636B1C"/>
    <w:rsid w:val="006374B1"/>
    <w:rsid w:val="00642E7C"/>
    <w:rsid w:val="00645BA7"/>
    <w:rsid w:val="00646164"/>
    <w:rsid w:val="006468C4"/>
    <w:rsid w:val="00647AA3"/>
    <w:rsid w:val="006508A2"/>
    <w:rsid w:val="00650F10"/>
    <w:rsid w:val="0065171A"/>
    <w:rsid w:val="00651FBA"/>
    <w:rsid w:val="0065269C"/>
    <w:rsid w:val="006528B9"/>
    <w:rsid w:val="0065359D"/>
    <w:rsid w:val="0066493E"/>
    <w:rsid w:val="00664C40"/>
    <w:rsid w:val="00666B48"/>
    <w:rsid w:val="00666CEC"/>
    <w:rsid w:val="00666D89"/>
    <w:rsid w:val="00670BBC"/>
    <w:rsid w:val="00671C90"/>
    <w:rsid w:val="006749C3"/>
    <w:rsid w:val="00674D86"/>
    <w:rsid w:val="00676D63"/>
    <w:rsid w:val="0067730E"/>
    <w:rsid w:val="00677354"/>
    <w:rsid w:val="00677B4F"/>
    <w:rsid w:val="006800E4"/>
    <w:rsid w:val="006806E2"/>
    <w:rsid w:val="00681300"/>
    <w:rsid w:val="0068212F"/>
    <w:rsid w:val="006828F0"/>
    <w:rsid w:val="0068367B"/>
    <w:rsid w:val="00683753"/>
    <w:rsid w:val="00684C46"/>
    <w:rsid w:val="00684CDF"/>
    <w:rsid w:val="00685D8E"/>
    <w:rsid w:val="006861BE"/>
    <w:rsid w:val="0069014F"/>
    <w:rsid w:val="00691C22"/>
    <w:rsid w:val="0069292E"/>
    <w:rsid w:val="00692CA7"/>
    <w:rsid w:val="00693414"/>
    <w:rsid w:val="00693F6E"/>
    <w:rsid w:val="006945A3"/>
    <w:rsid w:val="00694B51"/>
    <w:rsid w:val="006956CC"/>
    <w:rsid w:val="006967DE"/>
    <w:rsid w:val="00696976"/>
    <w:rsid w:val="00696A89"/>
    <w:rsid w:val="006A250E"/>
    <w:rsid w:val="006A2C89"/>
    <w:rsid w:val="006A34BA"/>
    <w:rsid w:val="006A44DA"/>
    <w:rsid w:val="006A50C1"/>
    <w:rsid w:val="006A5BEB"/>
    <w:rsid w:val="006B0DD8"/>
    <w:rsid w:val="006B21B3"/>
    <w:rsid w:val="006B358C"/>
    <w:rsid w:val="006B478A"/>
    <w:rsid w:val="006B4970"/>
    <w:rsid w:val="006B52EB"/>
    <w:rsid w:val="006B6E6D"/>
    <w:rsid w:val="006B6EBC"/>
    <w:rsid w:val="006C1047"/>
    <w:rsid w:val="006C2852"/>
    <w:rsid w:val="006C2ACA"/>
    <w:rsid w:val="006C2F2B"/>
    <w:rsid w:val="006C451A"/>
    <w:rsid w:val="006C4C0C"/>
    <w:rsid w:val="006C6986"/>
    <w:rsid w:val="006C70D8"/>
    <w:rsid w:val="006C73AF"/>
    <w:rsid w:val="006D27AC"/>
    <w:rsid w:val="006D3CE0"/>
    <w:rsid w:val="006D3E1F"/>
    <w:rsid w:val="006D4A70"/>
    <w:rsid w:val="006D4CFA"/>
    <w:rsid w:val="006D5578"/>
    <w:rsid w:val="006D63AB"/>
    <w:rsid w:val="006D6888"/>
    <w:rsid w:val="006D7CDE"/>
    <w:rsid w:val="006E0947"/>
    <w:rsid w:val="006E504E"/>
    <w:rsid w:val="006E64C0"/>
    <w:rsid w:val="006E6548"/>
    <w:rsid w:val="006E6655"/>
    <w:rsid w:val="006E78A3"/>
    <w:rsid w:val="006F023A"/>
    <w:rsid w:val="006F099E"/>
    <w:rsid w:val="006F1B35"/>
    <w:rsid w:val="006F2DEE"/>
    <w:rsid w:val="006F3853"/>
    <w:rsid w:val="006F39F3"/>
    <w:rsid w:val="006F41CC"/>
    <w:rsid w:val="006F4DB0"/>
    <w:rsid w:val="006F4FC0"/>
    <w:rsid w:val="006F6126"/>
    <w:rsid w:val="006F77F3"/>
    <w:rsid w:val="00700DC0"/>
    <w:rsid w:val="00701417"/>
    <w:rsid w:val="00701E76"/>
    <w:rsid w:val="007035B8"/>
    <w:rsid w:val="00703937"/>
    <w:rsid w:val="0070521F"/>
    <w:rsid w:val="00705CB4"/>
    <w:rsid w:val="00706588"/>
    <w:rsid w:val="00706B3F"/>
    <w:rsid w:val="00706DFB"/>
    <w:rsid w:val="00710AB3"/>
    <w:rsid w:val="00710DDA"/>
    <w:rsid w:val="00711301"/>
    <w:rsid w:val="00713037"/>
    <w:rsid w:val="00713BFF"/>
    <w:rsid w:val="00714B3B"/>
    <w:rsid w:val="00714FD6"/>
    <w:rsid w:val="00715891"/>
    <w:rsid w:val="0071598C"/>
    <w:rsid w:val="007165DE"/>
    <w:rsid w:val="007166FE"/>
    <w:rsid w:val="00717638"/>
    <w:rsid w:val="00717B45"/>
    <w:rsid w:val="00720398"/>
    <w:rsid w:val="007204E0"/>
    <w:rsid w:val="007212FA"/>
    <w:rsid w:val="00721F5E"/>
    <w:rsid w:val="007224DD"/>
    <w:rsid w:val="0072369A"/>
    <w:rsid w:val="00723A4D"/>
    <w:rsid w:val="007240B0"/>
    <w:rsid w:val="00724707"/>
    <w:rsid w:val="00725455"/>
    <w:rsid w:val="0072587F"/>
    <w:rsid w:val="00725E99"/>
    <w:rsid w:val="0072614C"/>
    <w:rsid w:val="00726BA0"/>
    <w:rsid w:val="0072762E"/>
    <w:rsid w:val="00727EAC"/>
    <w:rsid w:val="00730D40"/>
    <w:rsid w:val="007313B0"/>
    <w:rsid w:val="00732E0D"/>
    <w:rsid w:val="007354F7"/>
    <w:rsid w:val="00735A89"/>
    <w:rsid w:val="0073657E"/>
    <w:rsid w:val="00736DE5"/>
    <w:rsid w:val="00737079"/>
    <w:rsid w:val="00737918"/>
    <w:rsid w:val="007379B8"/>
    <w:rsid w:val="0074077D"/>
    <w:rsid w:val="00740E6E"/>
    <w:rsid w:val="007427FD"/>
    <w:rsid w:val="007428EE"/>
    <w:rsid w:val="007448D5"/>
    <w:rsid w:val="00746B81"/>
    <w:rsid w:val="0074724B"/>
    <w:rsid w:val="0075059B"/>
    <w:rsid w:val="00750E76"/>
    <w:rsid w:val="00751C05"/>
    <w:rsid w:val="00752499"/>
    <w:rsid w:val="00752510"/>
    <w:rsid w:val="00752639"/>
    <w:rsid w:val="00753A6B"/>
    <w:rsid w:val="007547D5"/>
    <w:rsid w:val="007553F3"/>
    <w:rsid w:val="00757346"/>
    <w:rsid w:val="0075746C"/>
    <w:rsid w:val="00757F27"/>
    <w:rsid w:val="00760398"/>
    <w:rsid w:val="0076117A"/>
    <w:rsid w:val="007613E8"/>
    <w:rsid w:val="007623AC"/>
    <w:rsid w:val="00762978"/>
    <w:rsid w:val="00764A50"/>
    <w:rsid w:val="00764D62"/>
    <w:rsid w:val="00765428"/>
    <w:rsid w:val="00765A1F"/>
    <w:rsid w:val="00765D09"/>
    <w:rsid w:val="00765DE8"/>
    <w:rsid w:val="00766CC5"/>
    <w:rsid w:val="00770DF3"/>
    <w:rsid w:val="007737A7"/>
    <w:rsid w:val="00773D8B"/>
    <w:rsid w:val="00774457"/>
    <w:rsid w:val="00774C10"/>
    <w:rsid w:val="0077520E"/>
    <w:rsid w:val="007752CB"/>
    <w:rsid w:val="00776019"/>
    <w:rsid w:val="00776147"/>
    <w:rsid w:val="00776CA9"/>
    <w:rsid w:val="007800A6"/>
    <w:rsid w:val="007805E4"/>
    <w:rsid w:val="00781310"/>
    <w:rsid w:val="0078397E"/>
    <w:rsid w:val="00784A9C"/>
    <w:rsid w:val="00786638"/>
    <w:rsid w:val="00786B71"/>
    <w:rsid w:val="00786F12"/>
    <w:rsid w:val="00790AA2"/>
    <w:rsid w:val="0079248B"/>
    <w:rsid w:val="00792A51"/>
    <w:rsid w:val="00792FF1"/>
    <w:rsid w:val="0079431B"/>
    <w:rsid w:val="007948CC"/>
    <w:rsid w:val="00794D16"/>
    <w:rsid w:val="00795666"/>
    <w:rsid w:val="007956C9"/>
    <w:rsid w:val="00795962"/>
    <w:rsid w:val="00795CCE"/>
    <w:rsid w:val="00796193"/>
    <w:rsid w:val="007967DF"/>
    <w:rsid w:val="00796BEB"/>
    <w:rsid w:val="007976D4"/>
    <w:rsid w:val="00797724"/>
    <w:rsid w:val="007A05CB"/>
    <w:rsid w:val="007A3B26"/>
    <w:rsid w:val="007A5706"/>
    <w:rsid w:val="007A6E22"/>
    <w:rsid w:val="007A7B3A"/>
    <w:rsid w:val="007B002E"/>
    <w:rsid w:val="007B005F"/>
    <w:rsid w:val="007B0259"/>
    <w:rsid w:val="007B05D3"/>
    <w:rsid w:val="007B088F"/>
    <w:rsid w:val="007B0924"/>
    <w:rsid w:val="007B1E34"/>
    <w:rsid w:val="007B4855"/>
    <w:rsid w:val="007B4A1C"/>
    <w:rsid w:val="007B70FF"/>
    <w:rsid w:val="007B750D"/>
    <w:rsid w:val="007B7D38"/>
    <w:rsid w:val="007C00D9"/>
    <w:rsid w:val="007C123E"/>
    <w:rsid w:val="007C13BB"/>
    <w:rsid w:val="007C2BBE"/>
    <w:rsid w:val="007C2DF9"/>
    <w:rsid w:val="007C564D"/>
    <w:rsid w:val="007C56E5"/>
    <w:rsid w:val="007C69F7"/>
    <w:rsid w:val="007C7782"/>
    <w:rsid w:val="007C7BF1"/>
    <w:rsid w:val="007C7F50"/>
    <w:rsid w:val="007D13CB"/>
    <w:rsid w:val="007D1C45"/>
    <w:rsid w:val="007D2626"/>
    <w:rsid w:val="007D31FF"/>
    <w:rsid w:val="007D3974"/>
    <w:rsid w:val="007D3E93"/>
    <w:rsid w:val="007D4623"/>
    <w:rsid w:val="007D4E98"/>
    <w:rsid w:val="007D6855"/>
    <w:rsid w:val="007D734C"/>
    <w:rsid w:val="007D77DB"/>
    <w:rsid w:val="007E07E9"/>
    <w:rsid w:val="007E0C00"/>
    <w:rsid w:val="007E0DE0"/>
    <w:rsid w:val="007E1CE3"/>
    <w:rsid w:val="007E285C"/>
    <w:rsid w:val="007E3054"/>
    <w:rsid w:val="007E3B5E"/>
    <w:rsid w:val="007E46EF"/>
    <w:rsid w:val="007E584D"/>
    <w:rsid w:val="007E5BA4"/>
    <w:rsid w:val="007E66C7"/>
    <w:rsid w:val="007E698B"/>
    <w:rsid w:val="007E711C"/>
    <w:rsid w:val="007E7E7C"/>
    <w:rsid w:val="007F1090"/>
    <w:rsid w:val="007F1C94"/>
    <w:rsid w:val="007F32AF"/>
    <w:rsid w:val="007F3BB3"/>
    <w:rsid w:val="007F4114"/>
    <w:rsid w:val="007F41A7"/>
    <w:rsid w:val="007F45E0"/>
    <w:rsid w:val="007F5155"/>
    <w:rsid w:val="007F58D3"/>
    <w:rsid w:val="007F6032"/>
    <w:rsid w:val="007F7465"/>
    <w:rsid w:val="007F7FF7"/>
    <w:rsid w:val="00800E60"/>
    <w:rsid w:val="00800EE5"/>
    <w:rsid w:val="00803527"/>
    <w:rsid w:val="00803BB6"/>
    <w:rsid w:val="00806AFA"/>
    <w:rsid w:val="00810790"/>
    <w:rsid w:val="008114BE"/>
    <w:rsid w:val="00811564"/>
    <w:rsid w:val="008116D3"/>
    <w:rsid w:val="008128B1"/>
    <w:rsid w:val="00813508"/>
    <w:rsid w:val="00813AAB"/>
    <w:rsid w:val="008141E8"/>
    <w:rsid w:val="00815006"/>
    <w:rsid w:val="00816525"/>
    <w:rsid w:val="00820AB2"/>
    <w:rsid w:val="00820CFF"/>
    <w:rsid w:val="00821F31"/>
    <w:rsid w:val="008222D0"/>
    <w:rsid w:val="008226AD"/>
    <w:rsid w:val="008234C3"/>
    <w:rsid w:val="00823889"/>
    <w:rsid w:val="00823ACF"/>
    <w:rsid w:val="00825510"/>
    <w:rsid w:val="00826566"/>
    <w:rsid w:val="00826C0B"/>
    <w:rsid w:val="00826E60"/>
    <w:rsid w:val="00827588"/>
    <w:rsid w:val="00827962"/>
    <w:rsid w:val="00827B08"/>
    <w:rsid w:val="008315D0"/>
    <w:rsid w:val="008316C6"/>
    <w:rsid w:val="00832874"/>
    <w:rsid w:val="00833A38"/>
    <w:rsid w:val="00836A33"/>
    <w:rsid w:val="00837933"/>
    <w:rsid w:val="00837A06"/>
    <w:rsid w:val="00837BCE"/>
    <w:rsid w:val="008400C7"/>
    <w:rsid w:val="008404A5"/>
    <w:rsid w:val="00842B45"/>
    <w:rsid w:val="00843BB9"/>
    <w:rsid w:val="008443EC"/>
    <w:rsid w:val="00845C6B"/>
    <w:rsid w:val="00845EE8"/>
    <w:rsid w:val="008463E2"/>
    <w:rsid w:val="00846AE3"/>
    <w:rsid w:val="00846B88"/>
    <w:rsid w:val="00846E60"/>
    <w:rsid w:val="008504E1"/>
    <w:rsid w:val="0085085D"/>
    <w:rsid w:val="0085284A"/>
    <w:rsid w:val="00852EDD"/>
    <w:rsid w:val="008538CE"/>
    <w:rsid w:val="008560B5"/>
    <w:rsid w:val="0085623B"/>
    <w:rsid w:val="0085640B"/>
    <w:rsid w:val="00857BE9"/>
    <w:rsid w:val="00860243"/>
    <w:rsid w:val="008604A0"/>
    <w:rsid w:val="00860C9F"/>
    <w:rsid w:val="008610D9"/>
    <w:rsid w:val="00863316"/>
    <w:rsid w:val="00863E82"/>
    <w:rsid w:val="008641E7"/>
    <w:rsid w:val="008644F6"/>
    <w:rsid w:val="00865B58"/>
    <w:rsid w:val="008664A1"/>
    <w:rsid w:val="00871088"/>
    <w:rsid w:val="00871F57"/>
    <w:rsid w:val="00874C9E"/>
    <w:rsid w:val="00876969"/>
    <w:rsid w:val="00876B70"/>
    <w:rsid w:val="00877237"/>
    <w:rsid w:val="00877FD0"/>
    <w:rsid w:val="00881367"/>
    <w:rsid w:val="008818F6"/>
    <w:rsid w:val="00881C59"/>
    <w:rsid w:val="00882B78"/>
    <w:rsid w:val="00882EF4"/>
    <w:rsid w:val="008849D0"/>
    <w:rsid w:val="00885557"/>
    <w:rsid w:val="00885678"/>
    <w:rsid w:val="008858D1"/>
    <w:rsid w:val="00886200"/>
    <w:rsid w:val="008871FB"/>
    <w:rsid w:val="0088765A"/>
    <w:rsid w:val="00890144"/>
    <w:rsid w:val="00890148"/>
    <w:rsid w:val="008902FD"/>
    <w:rsid w:val="00890A43"/>
    <w:rsid w:val="00891409"/>
    <w:rsid w:val="00892273"/>
    <w:rsid w:val="0089260D"/>
    <w:rsid w:val="00892958"/>
    <w:rsid w:val="00892F39"/>
    <w:rsid w:val="00893579"/>
    <w:rsid w:val="00893B2E"/>
    <w:rsid w:val="00893C81"/>
    <w:rsid w:val="0089612E"/>
    <w:rsid w:val="008964D7"/>
    <w:rsid w:val="00896612"/>
    <w:rsid w:val="00896A96"/>
    <w:rsid w:val="00896F79"/>
    <w:rsid w:val="008A0107"/>
    <w:rsid w:val="008A0647"/>
    <w:rsid w:val="008A1663"/>
    <w:rsid w:val="008A1CD0"/>
    <w:rsid w:val="008A1F79"/>
    <w:rsid w:val="008A286E"/>
    <w:rsid w:val="008A380C"/>
    <w:rsid w:val="008A3E39"/>
    <w:rsid w:val="008A3E6A"/>
    <w:rsid w:val="008A4A3E"/>
    <w:rsid w:val="008A605A"/>
    <w:rsid w:val="008A6E75"/>
    <w:rsid w:val="008A7075"/>
    <w:rsid w:val="008B04A1"/>
    <w:rsid w:val="008B093A"/>
    <w:rsid w:val="008B0C60"/>
    <w:rsid w:val="008B1232"/>
    <w:rsid w:val="008B2E4F"/>
    <w:rsid w:val="008B2F09"/>
    <w:rsid w:val="008B3A48"/>
    <w:rsid w:val="008B526B"/>
    <w:rsid w:val="008B5321"/>
    <w:rsid w:val="008B6A87"/>
    <w:rsid w:val="008C14DD"/>
    <w:rsid w:val="008C369B"/>
    <w:rsid w:val="008C5676"/>
    <w:rsid w:val="008C705E"/>
    <w:rsid w:val="008C7BE9"/>
    <w:rsid w:val="008D01A0"/>
    <w:rsid w:val="008D02F1"/>
    <w:rsid w:val="008D1757"/>
    <w:rsid w:val="008D248B"/>
    <w:rsid w:val="008D50A9"/>
    <w:rsid w:val="008D5553"/>
    <w:rsid w:val="008D5AE6"/>
    <w:rsid w:val="008D6807"/>
    <w:rsid w:val="008D7833"/>
    <w:rsid w:val="008E056A"/>
    <w:rsid w:val="008E1752"/>
    <w:rsid w:val="008E1DAA"/>
    <w:rsid w:val="008E2851"/>
    <w:rsid w:val="008E2C5F"/>
    <w:rsid w:val="008E2D5C"/>
    <w:rsid w:val="008E5125"/>
    <w:rsid w:val="008E5941"/>
    <w:rsid w:val="008E5D04"/>
    <w:rsid w:val="008E601E"/>
    <w:rsid w:val="008E6839"/>
    <w:rsid w:val="008F2020"/>
    <w:rsid w:val="008F2138"/>
    <w:rsid w:val="008F2657"/>
    <w:rsid w:val="008F31D6"/>
    <w:rsid w:val="008F346B"/>
    <w:rsid w:val="008F3FFD"/>
    <w:rsid w:val="008F40CF"/>
    <w:rsid w:val="008F49E0"/>
    <w:rsid w:val="008F4D7A"/>
    <w:rsid w:val="008F688B"/>
    <w:rsid w:val="008F75C1"/>
    <w:rsid w:val="009021B4"/>
    <w:rsid w:val="00902ED2"/>
    <w:rsid w:val="00902EED"/>
    <w:rsid w:val="009030F9"/>
    <w:rsid w:val="00903129"/>
    <w:rsid w:val="00903D0A"/>
    <w:rsid w:val="009041B2"/>
    <w:rsid w:val="00904580"/>
    <w:rsid w:val="00906A51"/>
    <w:rsid w:val="00906F36"/>
    <w:rsid w:val="00907062"/>
    <w:rsid w:val="00907184"/>
    <w:rsid w:val="00911C63"/>
    <w:rsid w:val="00911DD4"/>
    <w:rsid w:val="00913183"/>
    <w:rsid w:val="009149D5"/>
    <w:rsid w:val="00914B5F"/>
    <w:rsid w:val="009158EA"/>
    <w:rsid w:val="009159C2"/>
    <w:rsid w:val="00915BC9"/>
    <w:rsid w:val="00916EE4"/>
    <w:rsid w:val="0091733F"/>
    <w:rsid w:val="00917425"/>
    <w:rsid w:val="00920241"/>
    <w:rsid w:val="0092073C"/>
    <w:rsid w:val="00920877"/>
    <w:rsid w:val="00920CC7"/>
    <w:rsid w:val="009210D8"/>
    <w:rsid w:val="009212BC"/>
    <w:rsid w:val="00922150"/>
    <w:rsid w:val="00922195"/>
    <w:rsid w:val="009243D2"/>
    <w:rsid w:val="00925B23"/>
    <w:rsid w:val="00926501"/>
    <w:rsid w:val="009273EF"/>
    <w:rsid w:val="009274A8"/>
    <w:rsid w:val="009305C4"/>
    <w:rsid w:val="0093165A"/>
    <w:rsid w:val="00931D58"/>
    <w:rsid w:val="00932685"/>
    <w:rsid w:val="0093323B"/>
    <w:rsid w:val="00933E34"/>
    <w:rsid w:val="00934238"/>
    <w:rsid w:val="0093634D"/>
    <w:rsid w:val="00937DDE"/>
    <w:rsid w:val="0094031A"/>
    <w:rsid w:val="00941BE0"/>
    <w:rsid w:val="00943F08"/>
    <w:rsid w:val="009441E7"/>
    <w:rsid w:val="00944B8A"/>
    <w:rsid w:val="00944E48"/>
    <w:rsid w:val="0094553E"/>
    <w:rsid w:val="00946254"/>
    <w:rsid w:val="00946E15"/>
    <w:rsid w:val="0095122E"/>
    <w:rsid w:val="009514F1"/>
    <w:rsid w:val="00953FE8"/>
    <w:rsid w:val="0095405C"/>
    <w:rsid w:val="009546FB"/>
    <w:rsid w:val="00955C03"/>
    <w:rsid w:val="009574A8"/>
    <w:rsid w:val="0095776D"/>
    <w:rsid w:val="0095789D"/>
    <w:rsid w:val="00960CC9"/>
    <w:rsid w:val="00962779"/>
    <w:rsid w:val="00963001"/>
    <w:rsid w:val="0096393D"/>
    <w:rsid w:val="0096522F"/>
    <w:rsid w:val="00965331"/>
    <w:rsid w:val="00967210"/>
    <w:rsid w:val="00967650"/>
    <w:rsid w:val="00970117"/>
    <w:rsid w:val="009703E3"/>
    <w:rsid w:val="00972D1D"/>
    <w:rsid w:val="00973ED8"/>
    <w:rsid w:val="00975536"/>
    <w:rsid w:val="0097672D"/>
    <w:rsid w:val="00980454"/>
    <w:rsid w:val="00980A1F"/>
    <w:rsid w:val="009827B7"/>
    <w:rsid w:val="00983EC7"/>
    <w:rsid w:val="00983F8E"/>
    <w:rsid w:val="0098607D"/>
    <w:rsid w:val="00986991"/>
    <w:rsid w:val="00987CF0"/>
    <w:rsid w:val="00990156"/>
    <w:rsid w:val="0099017A"/>
    <w:rsid w:val="00990428"/>
    <w:rsid w:val="009906D0"/>
    <w:rsid w:val="00991972"/>
    <w:rsid w:val="0099211D"/>
    <w:rsid w:val="00994856"/>
    <w:rsid w:val="00994B39"/>
    <w:rsid w:val="009951BD"/>
    <w:rsid w:val="009966AD"/>
    <w:rsid w:val="009A25E7"/>
    <w:rsid w:val="009A2EB3"/>
    <w:rsid w:val="009A3E26"/>
    <w:rsid w:val="009A406F"/>
    <w:rsid w:val="009A4457"/>
    <w:rsid w:val="009A4E04"/>
    <w:rsid w:val="009A4EE5"/>
    <w:rsid w:val="009A54B0"/>
    <w:rsid w:val="009B049E"/>
    <w:rsid w:val="009B0514"/>
    <w:rsid w:val="009B3749"/>
    <w:rsid w:val="009B3F3A"/>
    <w:rsid w:val="009B4406"/>
    <w:rsid w:val="009B47DF"/>
    <w:rsid w:val="009B587B"/>
    <w:rsid w:val="009B74BA"/>
    <w:rsid w:val="009B7651"/>
    <w:rsid w:val="009B7C6B"/>
    <w:rsid w:val="009C0EB1"/>
    <w:rsid w:val="009C1823"/>
    <w:rsid w:val="009C27FB"/>
    <w:rsid w:val="009C2C84"/>
    <w:rsid w:val="009C3CA0"/>
    <w:rsid w:val="009C4621"/>
    <w:rsid w:val="009C47C5"/>
    <w:rsid w:val="009C5129"/>
    <w:rsid w:val="009C5429"/>
    <w:rsid w:val="009C57D8"/>
    <w:rsid w:val="009C5D69"/>
    <w:rsid w:val="009C663A"/>
    <w:rsid w:val="009C6DFE"/>
    <w:rsid w:val="009C772E"/>
    <w:rsid w:val="009D0B33"/>
    <w:rsid w:val="009D1205"/>
    <w:rsid w:val="009D16AB"/>
    <w:rsid w:val="009D18F1"/>
    <w:rsid w:val="009D26F7"/>
    <w:rsid w:val="009D36ED"/>
    <w:rsid w:val="009D392A"/>
    <w:rsid w:val="009D3E7B"/>
    <w:rsid w:val="009D42DF"/>
    <w:rsid w:val="009D498C"/>
    <w:rsid w:val="009D5F18"/>
    <w:rsid w:val="009E0072"/>
    <w:rsid w:val="009E47BC"/>
    <w:rsid w:val="009E4A1E"/>
    <w:rsid w:val="009E4BFC"/>
    <w:rsid w:val="009E6131"/>
    <w:rsid w:val="009E6E4C"/>
    <w:rsid w:val="009E79D7"/>
    <w:rsid w:val="009F00C9"/>
    <w:rsid w:val="009F0FC8"/>
    <w:rsid w:val="009F331B"/>
    <w:rsid w:val="009F4119"/>
    <w:rsid w:val="009F4997"/>
    <w:rsid w:val="009F4B2A"/>
    <w:rsid w:val="009F4CF2"/>
    <w:rsid w:val="009F5054"/>
    <w:rsid w:val="009F7006"/>
    <w:rsid w:val="009F70C9"/>
    <w:rsid w:val="009F714D"/>
    <w:rsid w:val="009F73D7"/>
    <w:rsid w:val="009F7771"/>
    <w:rsid w:val="00A025C1"/>
    <w:rsid w:val="00A0372A"/>
    <w:rsid w:val="00A03B48"/>
    <w:rsid w:val="00A03F0D"/>
    <w:rsid w:val="00A04200"/>
    <w:rsid w:val="00A04B68"/>
    <w:rsid w:val="00A06233"/>
    <w:rsid w:val="00A06E05"/>
    <w:rsid w:val="00A0791B"/>
    <w:rsid w:val="00A07B04"/>
    <w:rsid w:val="00A07D96"/>
    <w:rsid w:val="00A1045A"/>
    <w:rsid w:val="00A12BCD"/>
    <w:rsid w:val="00A12D00"/>
    <w:rsid w:val="00A13103"/>
    <w:rsid w:val="00A14523"/>
    <w:rsid w:val="00A146EE"/>
    <w:rsid w:val="00A1782D"/>
    <w:rsid w:val="00A17A17"/>
    <w:rsid w:val="00A17BA0"/>
    <w:rsid w:val="00A17F98"/>
    <w:rsid w:val="00A203F8"/>
    <w:rsid w:val="00A207E2"/>
    <w:rsid w:val="00A20A30"/>
    <w:rsid w:val="00A217B0"/>
    <w:rsid w:val="00A22286"/>
    <w:rsid w:val="00A22824"/>
    <w:rsid w:val="00A23F3A"/>
    <w:rsid w:val="00A263D6"/>
    <w:rsid w:val="00A2791F"/>
    <w:rsid w:val="00A316B2"/>
    <w:rsid w:val="00A31FAF"/>
    <w:rsid w:val="00A32B47"/>
    <w:rsid w:val="00A32FCB"/>
    <w:rsid w:val="00A35059"/>
    <w:rsid w:val="00A3693D"/>
    <w:rsid w:val="00A40359"/>
    <w:rsid w:val="00A41BE0"/>
    <w:rsid w:val="00A42955"/>
    <w:rsid w:val="00A42A43"/>
    <w:rsid w:val="00A42EB5"/>
    <w:rsid w:val="00A43DDC"/>
    <w:rsid w:val="00A44992"/>
    <w:rsid w:val="00A457BE"/>
    <w:rsid w:val="00A4600B"/>
    <w:rsid w:val="00A474C8"/>
    <w:rsid w:val="00A4793A"/>
    <w:rsid w:val="00A524A8"/>
    <w:rsid w:val="00A52578"/>
    <w:rsid w:val="00A52D1D"/>
    <w:rsid w:val="00A54D2E"/>
    <w:rsid w:val="00A56A5B"/>
    <w:rsid w:val="00A57971"/>
    <w:rsid w:val="00A6146C"/>
    <w:rsid w:val="00A6163D"/>
    <w:rsid w:val="00A62E69"/>
    <w:rsid w:val="00A648C5"/>
    <w:rsid w:val="00A64940"/>
    <w:rsid w:val="00A66EAC"/>
    <w:rsid w:val="00A70177"/>
    <w:rsid w:val="00A7086A"/>
    <w:rsid w:val="00A71497"/>
    <w:rsid w:val="00A729DA"/>
    <w:rsid w:val="00A72E55"/>
    <w:rsid w:val="00A73597"/>
    <w:rsid w:val="00A73C81"/>
    <w:rsid w:val="00A74CA9"/>
    <w:rsid w:val="00A76331"/>
    <w:rsid w:val="00A7667A"/>
    <w:rsid w:val="00A76726"/>
    <w:rsid w:val="00A770F7"/>
    <w:rsid w:val="00A7722B"/>
    <w:rsid w:val="00A80F5B"/>
    <w:rsid w:val="00A8135A"/>
    <w:rsid w:val="00A8562E"/>
    <w:rsid w:val="00A85B8B"/>
    <w:rsid w:val="00A85DCD"/>
    <w:rsid w:val="00A8716D"/>
    <w:rsid w:val="00A87A95"/>
    <w:rsid w:val="00A87B47"/>
    <w:rsid w:val="00A90208"/>
    <w:rsid w:val="00A90F99"/>
    <w:rsid w:val="00A915B5"/>
    <w:rsid w:val="00A91EB1"/>
    <w:rsid w:val="00A924F3"/>
    <w:rsid w:val="00A92B75"/>
    <w:rsid w:val="00A92C91"/>
    <w:rsid w:val="00A94AF7"/>
    <w:rsid w:val="00A95530"/>
    <w:rsid w:val="00A95712"/>
    <w:rsid w:val="00A95D0D"/>
    <w:rsid w:val="00A9608C"/>
    <w:rsid w:val="00A969C3"/>
    <w:rsid w:val="00A971B5"/>
    <w:rsid w:val="00AA0E94"/>
    <w:rsid w:val="00AA15AA"/>
    <w:rsid w:val="00AA17B5"/>
    <w:rsid w:val="00AA2206"/>
    <w:rsid w:val="00AA26C7"/>
    <w:rsid w:val="00AA48BE"/>
    <w:rsid w:val="00AA4D8C"/>
    <w:rsid w:val="00AA5ACD"/>
    <w:rsid w:val="00AA6094"/>
    <w:rsid w:val="00AB0DF9"/>
    <w:rsid w:val="00AB1266"/>
    <w:rsid w:val="00AB21C9"/>
    <w:rsid w:val="00AB25C7"/>
    <w:rsid w:val="00AB3416"/>
    <w:rsid w:val="00AB3717"/>
    <w:rsid w:val="00AB3CF1"/>
    <w:rsid w:val="00AB4206"/>
    <w:rsid w:val="00AB45A3"/>
    <w:rsid w:val="00AB58C6"/>
    <w:rsid w:val="00AB7091"/>
    <w:rsid w:val="00AB77AC"/>
    <w:rsid w:val="00AC07AA"/>
    <w:rsid w:val="00AC0D19"/>
    <w:rsid w:val="00AC1404"/>
    <w:rsid w:val="00AC1870"/>
    <w:rsid w:val="00AC1989"/>
    <w:rsid w:val="00AC2226"/>
    <w:rsid w:val="00AC22E7"/>
    <w:rsid w:val="00AC26AA"/>
    <w:rsid w:val="00AC4D29"/>
    <w:rsid w:val="00AD01FF"/>
    <w:rsid w:val="00AD0CAD"/>
    <w:rsid w:val="00AD1615"/>
    <w:rsid w:val="00AD3688"/>
    <w:rsid w:val="00AD3A0A"/>
    <w:rsid w:val="00AD3EF3"/>
    <w:rsid w:val="00AD4B74"/>
    <w:rsid w:val="00AD500B"/>
    <w:rsid w:val="00AD543A"/>
    <w:rsid w:val="00AD5EDF"/>
    <w:rsid w:val="00AD673D"/>
    <w:rsid w:val="00AD759E"/>
    <w:rsid w:val="00AE1A09"/>
    <w:rsid w:val="00AE1F0B"/>
    <w:rsid w:val="00AE21B1"/>
    <w:rsid w:val="00AE2441"/>
    <w:rsid w:val="00AE32E6"/>
    <w:rsid w:val="00AE3342"/>
    <w:rsid w:val="00AE33FD"/>
    <w:rsid w:val="00AE3486"/>
    <w:rsid w:val="00AE4945"/>
    <w:rsid w:val="00AE4AE5"/>
    <w:rsid w:val="00AE5471"/>
    <w:rsid w:val="00AE5E4B"/>
    <w:rsid w:val="00AE7CB8"/>
    <w:rsid w:val="00AF1277"/>
    <w:rsid w:val="00AF28D4"/>
    <w:rsid w:val="00AF2DF3"/>
    <w:rsid w:val="00AF37D5"/>
    <w:rsid w:val="00AF4050"/>
    <w:rsid w:val="00AF6756"/>
    <w:rsid w:val="00AF71CE"/>
    <w:rsid w:val="00AF7E87"/>
    <w:rsid w:val="00B0105F"/>
    <w:rsid w:val="00B02608"/>
    <w:rsid w:val="00B034D3"/>
    <w:rsid w:val="00B0454F"/>
    <w:rsid w:val="00B0513F"/>
    <w:rsid w:val="00B0524F"/>
    <w:rsid w:val="00B0624A"/>
    <w:rsid w:val="00B06647"/>
    <w:rsid w:val="00B066F8"/>
    <w:rsid w:val="00B07C5C"/>
    <w:rsid w:val="00B101A9"/>
    <w:rsid w:val="00B10922"/>
    <w:rsid w:val="00B119BB"/>
    <w:rsid w:val="00B1252E"/>
    <w:rsid w:val="00B12ABD"/>
    <w:rsid w:val="00B134DE"/>
    <w:rsid w:val="00B1503E"/>
    <w:rsid w:val="00B20072"/>
    <w:rsid w:val="00B24584"/>
    <w:rsid w:val="00B2508C"/>
    <w:rsid w:val="00B25142"/>
    <w:rsid w:val="00B255CB"/>
    <w:rsid w:val="00B2596D"/>
    <w:rsid w:val="00B25E34"/>
    <w:rsid w:val="00B26469"/>
    <w:rsid w:val="00B26967"/>
    <w:rsid w:val="00B27001"/>
    <w:rsid w:val="00B3058C"/>
    <w:rsid w:val="00B30ABA"/>
    <w:rsid w:val="00B3164D"/>
    <w:rsid w:val="00B3182D"/>
    <w:rsid w:val="00B31C3F"/>
    <w:rsid w:val="00B3245F"/>
    <w:rsid w:val="00B326BA"/>
    <w:rsid w:val="00B33295"/>
    <w:rsid w:val="00B33733"/>
    <w:rsid w:val="00B35EAB"/>
    <w:rsid w:val="00B36579"/>
    <w:rsid w:val="00B36AC1"/>
    <w:rsid w:val="00B41C1A"/>
    <w:rsid w:val="00B42F15"/>
    <w:rsid w:val="00B4332B"/>
    <w:rsid w:val="00B447C1"/>
    <w:rsid w:val="00B4482E"/>
    <w:rsid w:val="00B4512F"/>
    <w:rsid w:val="00B4614E"/>
    <w:rsid w:val="00B47089"/>
    <w:rsid w:val="00B47BB2"/>
    <w:rsid w:val="00B5008F"/>
    <w:rsid w:val="00B503FB"/>
    <w:rsid w:val="00B52956"/>
    <w:rsid w:val="00B5336B"/>
    <w:rsid w:val="00B54189"/>
    <w:rsid w:val="00B54757"/>
    <w:rsid w:val="00B549C1"/>
    <w:rsid w:val="00B54B99"/>
    <w:rsid w:val="00B55140"/>
    <w:rsid w:val="00B5556C"/>
    <w:rsid w:val="00B5601F"/>
    <w:rsid w:val="00B56222"/>
    <w:rsid w:val="00B602B7"/>
    <w:rsid w:val="00B6101A"/>
    <w:rsid w:val="00B61E1E"/>
    <w:rsid w:val="00B632BA"/>
    <w:rsid w:val="00B63B17"/>
    <w:rsid w:val="00B641D9"/>
    <w:rsid w:val="00B649AC"/>
    <w:rsid w:val="00B6634E"/>
    <w:rsid w:val="00B66632"/>
    <w:rsid w:val="00B66C97"/>
    <w:rsid w:val="00B6792D"/>
    <w:rsid w:val="00B71606"/>
    <w:rsid w:val="00B716E2"/>
    <w:rsid w:val="00B7222E"/>
    <w:rsid w:val="00B7325F"/>
    <w:rsid w:val="00B742EE"/>
    <w:rsid w:val="00B74D44"/>
    <w:rsid w:val="00B75455"/>
    <w:rsid w:val="00B75CEE"/>
    <w:rsid w:val="00B76577"/>
    <w:rsid w:val="00B7691B"/>
    <w:rsid w:val="00B76C13"/>
    <w:rsid w:val="00B81B1A"/>
    <w:rsid w:val="00B827B9"/>
    <w:rsid w:val="00B83EC8"/>
    <w:rsid w:val="00B86090"/>
    <w:rsid w:val="00B87083"/>
    <w:rsid w:val="00B9019E"/>
    <w:rsid w:val="00B90305"/>
    <w:rsid w:val="00B9038A"/>
    <w:rsid w:val="00B90E9B"/>
    <w:rsid w:val="00B93672"/>
    <w:rsid w:val="00B938B5"/>
    <w:rsid w:val="00B94F93"/>
    <w:rsid w:val="00B95BFB"/>
    <w:rsid w:val="00B961CB"/>
    <w:rsid w:val="00B965B5"/>
    <w:rsid w:val="00B96F5D"/>
    <w:rsid w:val="00B97BE5"/>
    <w:rsid w:val="00B97C38"/>
    <w:rsid w:val="00BA3DE9"/>
    <w:rsid w:val="00BA507D"/>
    <w:rsid w:val="00BA5995"/>
    <w:rsid w:val="00BA5EA8"/>
    <w:rsid w:val="00BA624A"/>
    <w:rsid w:val="00BA72F3"/>
    <w:rsid w:val="00BA73D8"/>
    <w:rsid w:val="00BA77F7"/>
    <w:rsid w:val="00BA784A"/>
    <w:rsid w:val="00BB078A"/>
    <w:rsid w:val="00BB115D"/>
    <w:rsid w:val="00BB148B"/>
    <w:rsid w:val="00BB190F"/>
    <w:rsid w:val="00BB229A"/>
    <w:rsid w:val="00BB30E2"/>
    <w:rsid w:val="00BB3A78"/>
    <w:rsid w:val="00BB5793"/>
    <w:rsid w:val="00BB5EE4"/>
    <w:rsid w:val="00BB67C5"/>
    <w:rsid w:val="00BB7F82"/>
    <w:rsid w:val="00BC09E8"/>
    <w:rsid w:val="00BC12C9"/>
    <w:rsid w:val="00BC2078"/>
    <w:rsid w:val="00BC22EF"/>
    <w:rsid w:val="00BC3462"/>
    <w:rsid w:val="00BC3DB7"/>
    <w:rsid w:val="00BC4709"/>
    <w:rsid w:val="00BC6D06"/>
    <w:rsid w:val="00BC748E"/>
    <w:rsid w:val="00BD070F"/>
    <w:rsid w:val="00BD2429"/>
    <w:rsid w:val="00BD38A1"/>
    <w:rsid w:val="00BD4AAF"/>
    <w:rsid w:val="00BD507A"/>
    <w:rsid w:val="00BD6D7D"/>
    <w:rsid w:val="00BD6E4D"/>
    <w:rsid w:val="00BD7445"/>
    <w:rsid w:val="00BD7887"/>
    <w:rsid w:val="00BE00D7"/>
    <w:rsid w:val="00BE1A5E"/>
    <w:rsid w:val="00BE1E07"/>
    <w:rsid w:val="00BE32AF"/>
    <w:rsid w:val="00BE3890"/>
    <w:rsid w:val="00BE38C1"/>
    <w:rsid w:val="00BE461C"/>
    <w:rsid w:val="00BE6968"/>
    <w:rsid w:val="00BE7F9A"/>
    <w:rsid w:val="00BF1742"/>
    <w:rsid w:val="00BF260D"/>
    <w:rsid w:val="00BF28C1"/>
    <w:rsid w:val="00BF3112"/>
    <w:rsid w:val="00BF331C"/>
    <w:rsid w:val="00BF3695"/>
    <w:rsid w:val="00BF3E5F"/>
    <w:rsid w:val="00BF40E5"/>
    <w:rsid w:val="00BF4BE0"/>
    <w:rsid w:val="00BF623B"/>
    <w:rsid w:val="00BF6C77"/>
    <w:rsid w:val="00BF6CC4"/>
    <w:rsid w:val="00BF6DD6"/>
    <w:rsid w:val="00BF7A88"/>
    <w:rsid w:val="00C008ED"/>
    <w:rsid w:val="00C00B1E"/>
    <w:rsid w:val="00C01539"/>
    <w:rsid w:val="00C0687E"/>
    <w:rsid w:val="00C06917"/>
    <w:rsid w:val="00C06981"/>
    <w:rsid w:val="00C07414"/>
    <w:rsid w:val="00C07D38"/>
    <w:rsid w:val="00C123A4"/>
    <w:rsid w:val="00C127A3"/>
    <w:rsid w:val="00C13236"/>
    <w:rsid w:val="00C1541A"/>
    <w:rsid w:val="00C155DC"/>
    <w:rsid w:val="00C15BBA"/>
    <w:rsid w:val="00C16CB9"/>
    <w:rsid w:val="00C178FF"/>
    <w:rsid w:val="00C179C0"/>
    <w:rsid w:val="00C20AFF"/>
    <w:rsid w:val="00C20B87"/>
    <w:rsid w:val="00C2107A"/>
    <w:rsid w:val="00C214A0"/>
    <w:rsid w:val="00C2179D"/>
    <w:rsid w:val="00C22009"/>
    <w:rsid w:val="00C22615"/>
    <w:rsid w:val="00C22AD0"/>
    <w:rsid w:val="00C22CDE"/>
    <w:rsid w:val="00C22D7F"/>
    <w:rsid w:val="00C232C9"/>
    <w:rsid w:val="00C25317"/>
    <w:rsid w:val="00C2598C"/>
    <w:rsid w:val="00C25BEA"/>
    <w:rsid w:val="00C25DC4"/>
    <w:rsid w:val="00C26121"/>
    <w:rsid w:val="00C26EF9"/>
    <w:rsid w:val="00C3283B"/>
    <w:rsid w:val="00C33222"/>
    <w:rsid w:val="00C33FF8"/>
    <w:rsid w:val="00C3415C"/>
    <w:rsid w:val="00C344FD"/>
    <w:rsid w:val="00C354C6"/>
    <w:rsid w:val="00C355B9"/>
    <w:rsid w:val="00C35C73"/>
    <w:rsid w:val="00C35E71"/>
    <w:rsid w:val="00C3648F"/>
    <w:rsid w:val="00C36567"/>
    <w:rsid w:val="00C36FC9"/>
    <w:rsid w:val="00C413E2"/>
    <w:rsid w:val="00C41D2A"/>
    <w:rsid w:val="00C42E46"/>
    <w:rsid w:val="00C43513"/>
    <w:rsid w:val="00C4419A"/>
    <w:rsid w:val="00C44B22"/>
    <w:rsid w:val="00C44BB4"/>
    <w:rsid w:val="00C44D13"/>
    <w:rsid w:val="00C45483"/>
    <w:rsid w:val="00C51BCB"/>
    <w:rsid w:val="00C52A5D"/>
    <w:rsid w:val="00C52E80"/>
    <w:rsid w:val="00C53A64"/>
    <w:rsid w:val="00C5440D"/>
    <w:rsid w:val="00C54725"/>
    <w:rsid w:val="00C5651E"/>
    <w:rsid w:val="00C5689B"/>
    <w:rsid w:val="00C57445"/>
    <w:rsid w:val="00C621FD"/>
    <w:rsid w:val="00C627CC"/>
    <w:rsid w:val="00C629DE"/>
    <w:rsid w:val="00C64EE6"/>
    <w:rsid w:val="00C65213"/>
    <w:rsid w:val="00C65562"/>
    <w:rsid w:val="00C66DFE"/>
    <w:rsid w:val="00C6739E"/>
    <w:rsid w:val="00C67CEF"/>
    <w:rsid w:val="00C70B02"/>
    <w:rsid w:val="00C7242C"/>
    <w:rsid w:val="00C72874"/>
    <w:rsid w:val="00C72AD3"/>
    <w:rsid w:val="00C73E5B"/>
    <w:rsid w:val="00C73F29"/>
    <w:rsid w:val="00C74996"/>
    <w:rsid w:val="00C74C29"/>
    <w:rsid w:val="00C75169"/>
    <w:rsid w:val="00C75516"/>
    <w:rsid w:val="00C76E3D"/>
    <w:rsid w:val="00C77682"/>
    <w:rsid w:val="00C801A9"/>
    <w:rsid w:val="00C80CE3"/>
    <w:rsid w:val="00C85B13"/>
    <w:rsid w:val="00C85DE3"/>
    <w:rsid w:val="00C8774E"/>
    <w:rsid w:val="00C902B5"/>
    <w:rsid w:val="00C919D6"/>
    <w:rsid w:val="00C91F1C"/>
    <w:rsid w:val="00C920C5"/>
    <w:rsid w:val="00C933C7"/>
    <w:rsid w:val="00C9480D"/>
    <w:rsid w:val="00C94D77"/>
    <w:rsid w:val="00C96450"/>
    <w:rsid w:val="00C9757D"/>
    <w:rsid w:val="00CA07D7"/>
    <w:rsid w:val="00CA1620"/>
    <w:rsid w:val="00CA1D85"/>
    <w:rsid w:val="00CA33E8"/>
    <w:rsid w:val="00CA4E97"/>
    <w:rsid w:val="00CA5A37"/>
    <w:rsid w:val="00CA5F38"/>
    <w:rsid w:val="00CA654C"/>
    <w:rsid w:val="00CA73FB"/>
    <w:rsid w:val="00CA7913"/>
    <w:rsid w:val="00CA7953"/>
    <w:rsid w:val="00CB2566"/>
    <w:rsid w:val="00CB2ACB"/>
    <w:rsid w:val="00CB39EF"/>
    <w:rsid w:val="00CB40BA"/>
    <w:rsid w:val="00CB4289"/>
    <w:rsid w:val="00CB47E2"/>
    <w:rsid w:val="00CB4A00"/>
    <w:rsid w:val="00CB4C96"/>
    <w:rsid w:val="00CB4CD2"/>
    <w:rsid w:val="00CB536B"/>
    <w:rsid w:val="00CB5C4A"/>
    <w:rsid w:val="00CB60B9"/>
    <w:rsid w:val="00CB7F8B"/>
    <w:rsid w:val="00CC15BA"/>
    <w:rsid w:val="00CC1905"/>
    <w:rsid w:val="00CC20EF"/>
    <w:rsid w:val="00CC3A31"/>
    <w:rsid w:val="00CC4C54"/>
    <w:rsid w:val="00CC5890"/>
    <w:rsid w:val="00CC5CE9"/>
    <w:rsid w:val="00CC6FBB"/>
    <w:rsid w:val="00CC7C11"/>
    <w:rsid w:val="00CD017B"/>
    <w:rsid w:val="00CD07A3"/>
    <w:rsid w:val="00CD0957"/>
    <w:rsid w:val="00CD1B8B"/>
    <w:rsid w:val="00CD1C24"/>
    <w:rsid w:val="00CD1D0D"/>
    <w:rsid w:val="00CD1E76"/>
    <w:rsid w:val="00CD3AF0"/>
    <w:rsid w:val="00CD49F3"/>
    <w:rsid w:val="00CD4B0E"/>
    <w:rsid w:val="00CD6689"/>
    <w:rsid w:val="00CE0C4A"/>
    <w:rsid w:val="00CE1EDB"/>
    <w:rsid w:val="00CE7157"/>
    <w:rsid w:val="00CF030B"/>
    <w:rsid w:val="00CF038D"/>
    <w:rsid w:val="00CF0926"/>
    <w:rsid w:val="00CF187A"/>
    <w:rsid w:val="00CF27D3"/>
    <w:rsid w:val="00CF3178"/>
    <w:rsid w:val="00CF40D2"/>
    <w:rsid w:val="00CF4A03"/>
    <w:rsid w:val="00CF4C2C"/>
    <w:rsid w:val="00CF5C50"/>
    <w:rsid w:val="00CF7016"/>
    <w:rsid w:val="00CF7267"/>
    <w:rsid w:val="00CF7C4A"/>
    <w:rsid w:val="00CF7D3C"/>
    <w:rsid w:val="00D012C6"/>
    <w:rsid w:val="00D01C5E"/>
    <w:rsid w:val="00D01D38"/>
    <w:rsid w:val="00D02085"/>
    <w:rsid w:val="00D0292D"/>
    <w:rsid w:val="00D03DDC"/>
    <w:rsid w:val="00D03EB2"/>
    <w:rsid w:val="00D04991"/>
    <w:rsid w:val="00D04F3C"/>
    <w:rsid w:val="00D051E2"/>
    <w:rsid w:val="00D0604B"/>
    <w:rsid w:val="00D064EC"/>
    <w:rsid w:val="00D078C7"/>
    <w:rsid w:val="00D120B3"/>
    <w:rsid w:val="00D148CA"/>
    <w:rsid w:val="00D15B59"/>
    <w:rsid w:val="00D16924"/>
    <w:rsid w:val="00D17A8A"/>
    <w:rsid w:val="00D17EF5"/>
    <w:rsid w:val="00D20177"/>
    <w:rsid w:val="00D20657"/>
    <w:rsid w:val="00D20AF4"/>
    <w:rsid w:val="00D20B95"/>
    <w:rsid w:val="00D22D3D"/>
    <w:rsid w:val="00D23DDC"/>
    <w:rsid w:val="00D23F6E"/>
    <w:rsid w:val="00D24B28"/>
    <w:rsid w:val="00D252D2"/>
    <w:rsid w:val="00D25DE5"/>
    <w:rsid w:val="00D278D8"/>
    <w:rsid w:val="00D27E9C"/>
    <w:rsid w:val="00D31395"/>
    <w:rsid w:val="00D31588"/>
    <w:rsid w:val="00D333E5"/>
    <w:rsid w:val="00D336B6"/>
    <w:rsid w:val="00D3431E"/>
    <w:rsid w:val="00D37A7C"/>
    <w:rsid w:val="00D37D6A"/>
    <w:rsid w:val="00D40932"/>
    <w:rsid w:val="00D409B1"/>
    <w:rsid w:val="00D41021"/>
    <w:rsid w:val="00D4161C"/>
    <w:rsid w:val="00D42200"/>
    <w:rsid w:val="00D43B91"/>
    <w:rsid w:val="00D43BF0"/>
    <w:rsid w:val="00D441A6"/>
    <w:rsid w:val="00D452FF"/>
    <w:rsid w:val="00D468C2"/>
    <w:rsid w:val="00D46DBF"/>
    <w:rsid w:val="00D47116"/>
    <w:rsid w:val="00D47364"/>
    <w:rsid w:val="00D47536"/>
    <w:rsid w:val="00D47AD9"/>
    <w:rsid w:val="00D47D46"/>
    <w:rsid w:val="00D47DB8"/>
    <w:rsid w:val="00D50131"/>
    <w:rsid w:val="00D50228"/>
    <w:rsid w:val="00D5098C"/>
    <w:rsid w:val="00D52ACA"/>
    <w:rsid w:val="00D5361A"/>
    <w:rsid w:val="00D54665"/>
    <w:rsid w:val="00D54A0F"/>
    <w:rsid w:val="00D551ED"/>
    <w:rsid w:val="00D56F3E"/>
    <w:rsid w:val="00D570BD"/>
    <w:rsid w:val="00D57D14"/>
    <w:rsid w:val="00D60BED"/>
    <w:rsid w:val="00D60D5B"/>
    <w:rsid w:val="00D61114"/>
    <w:rsid w:val="00D6182C"/>
    <w:rsid w:val="00D61C4F"/>
    <w:rsid w:val="00D62084"/>
    <w:rsid w:val="00D620D5"/>
    <w:rsid w:val="00D6238C"/>
    <w:rsid w:val="00D62621"/>
    <w:rsid w:val="00D631A4"/>
    <w:rsid w:val="00D63FA0"/>
    <w:rsid w:val="00D6563C"/>
    <w:rsid w:val="00D67AC6"/>
    <w:rsid w:val="00D7170C"/>
    <w:rsid w:val="00D71BE5"/>
    <w:rsid w:val="00D72338"/>
    <w:rsid w:val="00D72427"/>
    <w:rsid w:val="00D729EB"/>
    <w:rsid w:val="00D729F8"/>
    <w:rsid w:val="00D73102"/>
    <w:rsid w:val="00D73154"/>
    <w:rsid w:val="00D74186"/>
    <w:rsid w:val="00D74AD0"/>
    <w:rsid w:val="00D776A5"/>
    <w:rsid w:val="00D777C5"/>
    <w:rsid w:val="00D8082A"/>
    <w:rsid w:val="00D80E9D"/>
    <w:rsid w:val="00D80F7C"/>
    <w:rsid w:val="00D8103F"/>
    <w:rsid w:val="00D8129A"/>
    <w:rsid w:val="00D81F4B"/>
    <w:rsid w:val="00D82262"/>
    <w:rsid w:val="00D8280F"/>
    <w:rsid w:val="00D84251"/>
    <w:rsid w:val="00D857CF"/>
    <w:rsid w:val="00D85ED4"/>
    <w:rsid w:val="00D85FE2"/>
    <w:rsid w:val="00D87067"/>
    <w:rsid w:val="00D870FA"/>
    <w:rsid w:val="00D871C0"/>
    <w:rsid w:val="00D872D5"/>
    <w:rsid w:val="00D87F75"/>
    <w:rsid w:val="00D9067B"/>
    <w:rsid w:val="00D90F55"/>
    <w:rsid w:val="00D90FCE"/>
    <w:rsid w:val="00D93F2A"/>
    <w:rsid w:val="00D9441B"/>
    <w:rsid w:val="00D94720"/>
    <w:rsid w:val="00D956F9"/>
    <w:rsid w:val="00D96103"/>
    <w:rsid w:val="00DA14B6"/>
    <w:rsid w:val="00DA1734"/>
    <w:rsid w:val="00DA3027"/>
    <w:rsid w:val="00DA35D7"/>
    <w:rsid w:val="00DA3DF7"/>
    <w:rsid w:val="00DA4EFA"/>
    <w:rsid w:val="00DA51A7"/>
    <w:rsid w:val="00DA5994"/>
    <w:rsid w:val="00DA666E"/>
    <w:rsid w:val="00DA7584"/>
    <w:rsid w:val="00DB0047"/>
    <w:rsid w:val="00DB1161"/>
    <w:rsid w:val="00DB1B9B"/>
    <w:rsid w:val="00DB33EB"/>
    <w:rsid w:val="00DB3D48"/>
    <w:rsid w:val="00DB3D82"/>
    <w:rsid w:val="00DB4461"/>
    <w:rsid w:val="00DB49C1"/>
    <w:rsid w:val="00DB5A8B"/>
    <w:rsid w:val="00DB6E08"/>
    <w:rsid w:val="00DB71C3"/>
    <w:rsid w:val="00DC0D8F"/>
    <w:rsid w:val="00DC0DC2"/>
    <w:rsid w:val="00DC108B"/>
    <w:rsid w:val="00DC1EA5"/>
    <w:rsid w:val="00DC21A7"/>
    <w:rsid w:val="00DC2974"/>
    <w:rsid w:val="00DC2C29"/>
    <w:rsid w:val="00DC3586"/>
    <w:rsid w:val="00DC3732"/>
    <w:rsid w:val="00DC56CF"/>
    <w:rsid w:val="00DC61A9"/>
    <w:rsid w:val="00DC64A5"/>
    <w:rsid w:val="00DC67C1"/>
    <w:rsid w:val="00DC6D82"/>
    <w:rsid w:val="00DD1D1F"/>
    <w:rsid w:val="00DD36BD"/>
    <w:rsid w:val="00DD384C"/>
    <w:rsid w:val="00DD3AB0"/>
    <w:rsid w:val="00DD5802"/>
    <w:rsid w:val="00DD7597"/>
    <w:rsid w:val="00DE06D6"/>
    <w:rsid w:val="00DE16EA"/>
    <w:rsid w:val="00DE1B66"/>
    <w:rsid w:val="00DE2288"/>
    <w:rsid w:val="00DE2E45"/>
    <w:rsid w:val="00DE3F3C"/>
    <w:rsid w:val="00DE4D5D"/>
    <w:rsid w:val="00DE5333"/>
    <w:rsid w:val="00DE6279"/>
    <w:rsid w:val="00DE650B"/>
    <w:rsid w:val="00DE6B53"/>
    <w:rsid w:val="00DE7EC8"/>
    <w:rsid w:val="00DF0A4A"/>
    <w:rsid w:val="00DF110A"/>
    <w:rsid w:val="00DF16BD"/>
    <w:rsid w:val="00DF1AC7"/>
    <w:rsid w:val="00DF1C93"/>
    <w:rsid w:val="00DF5409"/>
    <w:rsid w:val="00DF7563"/>
    <w:rsid w:val="00DF7B83"/>
    <w:rsid w:val="00E00CA4"/>
    <w:rsid w:val="00E01CE0"/>
    <w:rsid w:val="00E01E7F"/>
    <w:rsid w:val="00E038BC"/>
    <w:rsid w:val="00E103B7"/>
    <w:rsid w:val="00E10ACB"/>
    <w:rsid w:val="00E12036"/>
    <w:rsid w:val="00E15470"/>
    <w:rsid w:val="00E15863"/>
    <w:rsid w:val="00E164CC"/>
    <w:rsid w:val="00E17BC7"/>
    <w:rsid w:val="00E20BC2"/>
    <w:rsid w:val="00E2159F"/>
    <w:rsid w:val="00E21C17"/>
    <w:rsid w:val="00E2201F"/>
    <w:rsid w:val="00E2384A"/>
    <w:rsid w:val="00E246FD"/>
    <w:rsid w:val="00E24905"/>
    <w:rsid w:val="00E24C98"/>
    <w:rsid w:val="00E26837"/>
    <w:rsid w:val="00E275F9"/>
    <w:rsid w:val="00E27CCD"/>
    <w:rsid w:val="00E27E76"/>
    <w:rsid w:val="00E32C6C"/>
    <w:rsid w:val="00E3372F"/>
    <w:rsid w:val="00E33E41"/>
    <w:rsid w:val="00E355C6"/>
    <w:rsid w:val="00E36D2A"/>
    <w:rsid w:val="00E40AB4"/>
    <w:rsid w:val="00E40C3F"/>
    <w:rsid w:val="00E40EA3"/>
    <w:rsid w:val="00E418D6"/>
    <w:rsid w:val="00E41992"/>
    <w:rsid w:val="00E42653"/>
    <w:rsid w:val="00E42993"/>
    <w:rsid w:val="00E43E5B"/>
    <w:rsid w:val="00E440E8"/>
    <w:rsid w:val="00E45051"/>
    <w:rsid w:val="00E46140"/>
    <w:rsid w:val="00E46448"/>
    <w:rsid w:val="00E47A1F"/>
    <w:rsid w:val="00E52049"/>
    <w:rsid w:val="00E526E0"/>
    <w:rsid w:val="00E53FB9"/>
    <w:rsid w:val="00E55370"/>
    <w:rsid w:val="00E56376"/>
    <w:rsid w:val="00E56B62"/>
    <w:rsid w:val="00E60DEE"/>
    <w:rsid w:val="00E6173E"/>
    <w:rsid w:val="00E629B0"/>
    <w:rsid w:val="00E64778"/>
    <w:rsid w:val="00E64863"/>
    <w:rsid w:val="00E64FEA"/>
    <w:rsid w:val="00E655D4"/>
    <w:rsid w:val="00E6573C"/>
    <w:rsid w:val="00E67563"/>
    <w:rsid w:val="00E701F8"/>
    <w:rsid w:val="00E724ED"/>
    <w:rsid w:val="00E729EC"/>
    <w:rsid w:val="00E74416"/>
    <w:rsid w:val="00E74A07"/>
    <w:rsid w:val="00E74E25"/>
    <w:rsid w:val="00E75C7D"/>
    <w:rsid w:val="00E760C1"/>
    <w:rsid w:val="00E762C1"/>
    <w:rsid w:val="00E77740"/>
    <w:rsid w:val="00E805BD"/>
    <w:rsid w:val="00E80E73"/>
    <w:rsid w:val="00E80FC9"/>
    <w:rsid w:val="00E81C45"/>
    <w:rsid w:val="00E82A2E"/>
    <w:rsid w:val="00E82AA0"/>
    <w:rsid w:val="00E82BC8"/>
    <w:rsid w:val="00E8332C"/>
    <w:rsid w:val="00E83892"/>
    <w:rsid w:val="00E83D43"/>
    <w:rsid w:val="00E84EF9"/>
    <w:rsid w:val="00E85A39"/>
    <w:rsid w:val="00E860B0"/>
    <w:rsid w:val="00E8732B"/>
    <w:rsid w:val="00E911DD"/>
    <w:rsid w:val="00E9173C"/>
    <w:rsid w:val="00E918B6"/>
    <w:rsid w:val="00E923EE"/>
    <w:rsid w:val="00E92824"/>
    <w:rsid w:val="00E92EBC"/>
    <w:rsid w:val="00E95433"/>
    <w:rsid w:val="00E95BAF"/>
    <w:rsid w:val="00E95C57"/>
    <w:rsid w:val="00E963E1"/>
    <w:rsid w:val="00E968A4"/>
    <w:rsid w:val="00E976F7"/>
    <w:rsid w:val="00EA000E"/>
    <w:rsid w:val="00EA0785"/>
    <w:rsid w:val="00EA0A21"/>
    <w:rsid w:val="00EA0F43"/>
    <w:rsid w:val="00EA132C"/>
    <w:rsid w:val="00EA216D"/>
    <w:rsid w:val="00EA2C71"/>
    <w:rsid w:val="00EA2D5A"/>
    <w:rsid w:val="00EA2FDE"/>
    <w:rsid w:val="00EA3248"/>
    <w:rsid w:val="00EA362F"/>
    <w:rsid w:val="00EA36E5"/>
    <w:rsid w:val="00EA4C30"/>
    <w:rsid w:val="00EA60BB"/>
    <w:rsid w:val="00EB0F58"/>
    <w:rsid w:val="00EB175A"/>
    <w:rsid w:val="00EB20E9"/>
    <w:rsid w:val="00EB2478"/>
    <w:rsid w:val="00EB4260"/>
    <w:rsid w:val="00EB5067"/>
    <w:rsid w:val="00EB5866"/>
    <w:rsid w:val="00EB688A"/>
    <w:rsid w:val="00EB71EE"/>
    <w:rsid w:val="00EB7ED0"/>
    <w:rsid w:val="00EC0065"/>
    <w:rsid w:val="00EC03E2"/>
    <w:rsid w:val="00EC12FD"/>
    <w:rsid w:val="00EC2C47"/>
    <w:rsid w:val="00EC4438"/>
    <w:rsid w:val="00EC757B"/>
    <w:rsid w:val="00ED0B54"/>
    <w:rsid w:val="00ED0EA4"/>
    <w:rsid w:val="00ED140E"/>
    <w:rsid w:val="00ED145F"/>
    <w:rsid w:val="00ED171A"/>
    <w:rsid w:val="00ED23BB"/>
    <w:rsid w:val="00ED28C8"/>
    <w:rsid w:val="00ED2C1F"/>
    <w:rsid w:val="00ED5657"/>
    <w:rsid w:val="00ED56E2"/>
    <w:rsid w:val="00ED6954"/>
    <w:rsid w:val="00ED6A10"/>
    <w:rsid w:val="00EE1E29"/>
    <w:rsid w:val="00EE2204"/>
    <w:rsid w:val="00EE40E8"/>
    <w:rsid w:val="00EE4B9F"/>
    <w:rsid w:val="00EE4EB8"/>
    <w:rsid w:val="00EE6117"/>
    <w:rsid w:val="00EF0B93"/>
    <w:rsid w:val="00EF14C5"/>
    <w:rsid w:val="00EF18E5"/>
    <w:rsid w:val="00EF1CB8"/>
    <w:rsid w:val="00EF1DC1"/>
    <w:rsid w:val="00EF1FEC"/>
    <w:rsid w:val="00EF2F3E"/>
    <w:rsid w:val="00EF47CA"/>
    <w:rsid w:val="00EF5A82"/>
    <w:rsid w:val="00F00756"/>
    <w:rsid w:val="00F01425"/>
    <w:rsid w:val="00F028D7"/>
    <w:rsid w:val="00F036FC"/>
    <w:rsid w:val="00F037E5"/>
    <w:rsid w:val="00F03CA1"/>
    <w:rsid w:val="00F0495E"/>
    <w:rsid w:val="00F04F78"/>
    <w:rsid w:val="00F05455"/>
    <w:rsid w:val="00F06590"/>
    <w:rsid w:val="00F0692F"/>
    <w:rsid w:val="00F076ED"/>
    <w:rsid w:val="00F12596"/>
    <w:rsid w:val="00F131F2"/>
    <w:rsid w:val="00F13E53"/>
    <w:rsid w:val="00F15059"/>
    <w:rsid w:val="00F15102"/>
    <w:rsid w:val="00F1576A"/>
    <w:rsid w:val="00F15D16"/>
    <w:rsid w:val="00F1614C"/>
    <w:rsid w:val="00F161DF"/>
    <w:rsid w:val="00F17EFD"/>
    <w:rsid w:val="00F22A3C"/>
    <w:rsid w:val="00F22EE7"/>
    <w:rsid w:val="00F240A9"/>
    <w:rsid w:val="00F254A1"/>
    <w:rsid w:val="00F256CD"/>
    <w:rsid w:val="00F25D31"/>
    <w:rsid w:val="00F26D51"/>
    <w:rsid w:val="00F27ADA"/>
    <w:rsid w:val="00F31470"/>
    <w:rsid w:val="00F32779"/>
    <w:rsid w:val="00F33AA3"/>
    <w:rsid w:val="00F345A0"/>
    <w:rsid w:val="00F34910"/>
    <w:rsid w:val="00F34E35"/>
    <w:rsid w:val="00F3528D"/>
    <w:rsid w:val="00F3663F"/>
    <w:rsid w:val="00F3741B"/>
    <w:rsid w:val="00F37FE3"/>
    <w:rsid w:val="00F414AA"/>
    <w:rsid w:val="00F41837"/>
    <w:rsid w:val="00F41CA7"/>
    <w:rsid w:val="00F41E9E"/>
    <w:rsid w:val="00F421AF"/>
    <w:rsid w:val="00F421C8"/>
    <w:rsid w:val="00F425A2"/>
    <w:rsid w:val="00F42C45"/>
    <w:rsid w:val="00F4322F"/>
    <w:rsid w:val="00F43673"/>
    <w:rsid w:val="00F43B8E"/>
    <w:rsid w:val="00F44ED3"/>
    <w:rsid w:val="00F451F9"/>
    <w:rsid w:val="00F4557F"/>
    <w:rsid w:val="00F469B2"/>
    <w:rsid w:val="00F5108A"/>
    <w:rsid w:val="00F51923"/>
    <w:rsid w:val="00F5239F"/>
    <w:rsid w:val="00F537B6"/>
    <w:rsid w:val="00F53BE1"/>
    <w:rsid w:val="00F53EED"/>
    <w:rsid w:val="00F54907"/>
    <w:rsid w:val="00F573E9"/>
    <w:rsid w:val="00F60C84"/>
    <w:rsid w:val="00F62479"/>
    <w:rsid w:val="00F64118"/>
    <w:rsid w:val="00F648D7"/>
    <w:rsid w:val="00F64B1C"/>
    <w:rsid w:val="00F65434"/>
    <w:rsid w:val="00F66075"/>
    <w:rsid w:val="00F6642D"/>
    <w:rsid w:val="00F66ABF"/>
    <w:rsid w:val="00F675D7"/>
    <w:rsid w:val="00F70C75"/>
    <w:rsid w:val="00F7118F"/>
    <w:rsid w:val="00F714C2"/>
    <w:rsid w:val="00F71801"/>
    <w:rsid w:val="00F732B5"/>
    <w:rsid w:val="00F748FD"/>
    <w:rsid w:val="00F750F9"/>
    <w:rsid w:val="00F75A7A"/>
    <w:rsid w:val="00F76B01"/>
    <w:rsid w:val="00F774BC"/>
    <w:rsid w:val="00F80710"/>
    <w:rsid w:val="00F82195"/>
    <w:rsid w:val="00F84AC1"/>
    <w:rsid w:val="00F9100A"/>
    <w:rsid w:val="00F911A6"/>
    <w:rsid w:val="00F91772"/>
    <w:rsid w:val="00F92447"/>
    <w:rsid w:val="00F927B7"/>
    <w:rsid w:val="00F935D8"/>
    <w:rsid w:val="00F9422C"/>
    <w:rsid w:val="00F94C20"/>
    <w:rsid w:val="00F966C1"/>
    <w:rsid w:val="00F96D3F"/>
    <w:rsid w:val="00F96D6F"/>
    <w:rsid w:val="00FA05DC"/>
    <w:rsid w:val="00FA1078"/>
    <w:rsid w:val="00FA1141"/>
    <w:rsid w:val="00FA18D3"/>
    <w:rsid w:val="00FA2A70"/>
    <w:rsid w:val="00FA40C9"/>
    <w:rsid w:val="00FA4E55"/>
    <w:rsid w:val="00FA597A"/>
    <w:rsid w:val="00FA713D"/>
    <w:rsid w:val="00FB0678"/>
    <w:rsid w:val="00FB22D1"/>
    <w:rsid w:val="00FB24C6"/>
    <w:rsid w:val="00FB47AA"/>
    <w:rsid w:val="00FB5242"/>
    <w:rsid w:val="00FB6448"/>
    <w:rsid w:val="00FB709D"/>
    <w:rsid w:val="00FB7112"/>
    <w:rsid w:val="00FB7593"/>
    <w:rsid w:val="00FC0D94"/>
    <w:rsid w:val="00FC0F9B"/>
    <w:rsid w:val="00FC2A10"/>
    <w:rsid w:val="00FC2D3B"/>
    <w:rsid w:val="00FC333B"/>
    <w:rsid w:val="00FC4D62"/>
    <w:rsid w:val="00FC5FF1"/>
    <w:rsid w:val="00FC682D"/>
    <w:rsid w:val="00FC699D"/>
    <w:rsid w:val="00FC6C3C"/>
    <w:rsid w:val="00FC7377"/>
    <w:rsid w:val="00FC75E0"/>
    <w:rsid w:val="00FC7AAA"/>
    <w:rsid w:val="00FD14E8"/>
    <w:rsid w:val="00FD1CF6"/>
    <w:rsid w:val="00FD2015"/>
    <w:rsid w:val="00FD329F"/>
    <w:rsid w:val="00FD4018"/>
    <w:rsid w:val="00FD43D9"/>
    <w:rsid w:val="00FD4D70"/>
    <w:rsid w:val="00FE04D8"/>
    <w:rsid w:val="00FE09E5"/>
    <w:rsid w:val="00FE25A4"/>
    <w:rsid w:val="00FE30CD"/>
    <w:rsid w:val="00FE32AC"/>
    <w:rsid w:val="00FE4639"/>
    <w:rsid w:val="00FE5017"/>
    <w:rsid w:val="00FE5F52"/>
    <w:rsid w:val="00FE771F"/>
    <w:rsid w:val="00FF02A7"/>
    <w:rsid w:val="00FF02F8"/>
    <w:rsid w:val="00FF0969"/>
    <w:rsid w:val="00FF0BF3"/>
    <w:rsid w:val="00FF17BB"/>
    <w:rsid w:val="00FF1BCC"/>
    <w:rsid w:val="00FF1F3D"/>
    <w:rsid w:val="00FF2422"/>
    <w:rsid w:val="00FF2BFA"/>
    <w:rsid w:val="00FF2DD6"/>
    <w:rsid w:val="00FF33C7"/>
    <w:rsid w:val="00FF36DB"/>
    <w:rsid w:val="00FF65AB"/>
    <w:rsid w:val="00FF7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BBF49F"/>
  <w15:docId w15:val="{BC23D24D-FD79-45A8-B0AB-FA9D9989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1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52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B47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7089"/>
  </w:style>
  <w:style w:type="paragraph" w:styleId="Rodap">
    <w:name w:val="footer"/>
    <w:basedOn w:val="Normal"/>
    <w:link w:val="RodapChar"/>
    <w:unhideWhenUsed/>
    <w:rsid w:val="00B47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47089"/>
  </w:style>
  <w:style w:type="paragraph" w:styleId="Textodebalo">
    <w:name w:val="Balloon Text"/>
    <w:basedOn w:val="Normal"/>
    <w:link w:val="TextodebaloChar"/>
    <w:uiPriority w:val="99"/>
    <w:semiHidden/>
    <w:unhideWhenUsed/>
    <w:rsid w:val="00B4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08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20AF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20AF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C20AF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92FCE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6C2ACA"/>
    <w:pPr>
      <w:spacing w:after="0" w:line="360" w:lineRule="auto"/>
      <w:jc w:val="both"/>
    </w:pPr>
    <w:rPr>
      <w:rFonts w:ascii="Tahoma" w:eastAsia="Times New Roman" w:hAnsi="Tahoma" w:cs="Tahoma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C2ACA"/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Default">
    <w:name w:val="Default"/>
    <w:rsid w:val="00E629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01D38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D61B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D61B1"/>
  </w:style>
  <w:style w:type="paragraph" w:styleId="Recuodecorpodetexto2">
    <w:name w:val="Body Text Indent 2"/>
    <w:basedOn w:val="Normal"/>
    <w:link w:val="Recuodecorpodetexto2Char"/>
    <w:uiPriority w:val="99"/>
    <w:unhideWhenUsed/>
    <w:rsid w:val="00AF675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F6756"/>
  </w:style>
  <w:style w:type="character" w:styleId="Refdenotaderodap">
    <w:name w:val="footnote reference"/>
    <w:basedOn w:val="Fontepargpadro"/>
    <w:uiPriority w:val="99"/>
    <w:semiHidden/>
    <w:unhideWhenUsed/>
    <w:rsid w:val="004D500A"/>
  </w:style>
  <w:style w:type="paragraph" w:customStyle="1" w:styleId="referenciabibliografica">
    <w:name w:val="referenciabibliografica"/>
    <w:basedOn w:val="Normal"/>
    <w:rsid w:val="004D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4">
    <w:name w:val="cita4"/>
    <w:basedOn w:val="Normal"/>
    <w:rsid w:val="004D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D500A"/>
    <w:rPr>
      <w:i/>
      <w:iCs/>
    </w:rPr>
  </w:style>
  <w:style w:type="character" w:customStyle="1" w:styleId="apple-converted-space">
    <w:name w:val="apple-converted-space"/>
    <w:basedOn w:val="Fontepargpadro"/>
    <w:rsid w:val="004911E6"/>
  </w:style>
  <w:style w:type="character" w:styleId="Forte">
    <w:name w:val="Strong"/>
    <w:basedOn w:val="Fontepargpadro"/>
    <w:uiPriority w:val="22"/>
    <w:qFormat/>
    <w:rsid w:val="004911E6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7F32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32A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32A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32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32AF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49007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90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.senac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04A9C-E2F7-483B-96B8-B0F763E25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2075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Alves de Aguiar</dc:creator>
  <cp:lastModifiedBy>Rafaela Borchardt</cp:lastModifiedBy>
  <cp:revision>3</cp:revision>
  <cp:lastPrinted>2017-10-25T15:46:00Z</cp:lastPrinted>
  <dcterms:created xsi:type="dcterms:W3CDTF">2018-08-20T16:54:00Z</dcterms:created>
  <dcterms:modified xsi:type="dcterms:W3CDTF">2018-08-20T16:55:00Z</dcterms:modified>
</cp:coreProperties>
</file>